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D21AD" w14:textId="77777777" w:rsidR="00122716" w:rsidRPr="007B30B7" w:rsidRDefault="00122716" w:rsidP="00BE5BC8">
      <w:pPr>
        <w:jc w:val="both"/>
        <w:rPr>
          <w:rStyle w:val="fontstyle21"/>
          <w:rFonts w:ascii="Arial" w:hAnsi="Arial" w:cs="Arial"/>
          <w:sz w:val="20"/>
          <w:szCs w:val="20"/>
        </w:rPr>
      </w:pPr>
    </w:p>
    <w:p w14:paraId="42898A36" w14:textId="6CF72521" w:rsidR="009E6C45" w:rsidRPr="007B30B7" w:rsidRDefault="009E6C45" w:rsidP="009E6C45">
      <w:pPr>
        <w:spacing w:line="272" w:lineRule="auto"/>
        <w:jc w:val="both"/>
        <w:rPr>
          <w:sz w:val="20"/>
          <w:szCs w:val="20"/>
        </w:rPr>
      </w:pPr>
      <w:r w:rsidRPr="007B30B7">
        <w:rPr>
          <w:rFonts w:ascii="Arial" w:eastAsia="Arial" w:hAnsi="Arial" w:cs="Arial"/>
          <w:sz w:val="20"/>
          <w:szCs w:val="20"/>
        </w:rPr>
        <w:t xml:space="preserve">Con el fin de verificar el alcance, productividad, pertinencia y temática de las </w:t>
      </w:r>
      <w:r w:rsidR="00D5346A" w:rsidRPr="007B30B7">
        <w:rPr>
          <w:rFonts w:ascii="Arial" w:eastAsia="Arial" w:hAnsi="Arial" w:cs="Arial"/>
          <w:sz w:val="20"/>
          <w:szCs w:val="20"/>
        </w:rPr>
        <w:t>Propuestas PIE Proyectos Carácter Institucional</w:t>
      </w:r>
      <w:r w:rsidRPr="007B30B7">
        <w:rPr>
          <w:rFonts w:ascii="Arial" w:eastAsia="Arial" w:hAnsi="Arial" w:cs="Arial"/>
          <w:sz w:val="20"/>
          <w:szCs w:val="20"/>
        </w:rPr>
        <w:t xml:space="preserve"> por parte del Comité de Investigación de Escuela, se debe emplear la siguiente lista de verificación para la evaluación.</w:t>
      </w:r>
    </w:p>
    <w:p w14:paraId="318808D1" w14:textId="77777777" w:rsidR="009E6C45" w:rsidRPr="007B30B7" w:rsidRDefault="009E6C45" w:rsidP="009E6C45">
      <w:pPr>
        <w:spacing w:line="216" w:lineRule="exact"/>
        <w:rPr>
          <w:sz w:val="20"/>
          <w:szCs w:val="20"/>
        </w:rPr>
      </w:pPr>
    </w:p>
    <w:p w14:paraId="4AC7138A" w14:textId="6597D354" w:rsidR="009E6C45" w:rsidRPr="007B30B7" w:rsidRDefault="009E6C45" w:rsidP="009E6C45">
      <w:pPr>
        <w:spacing w:line="267" w:lineRule="auto"/>
        <w:jc w:val="both"/>
        <w:rPr>
          <w:sz w:val="20"/>
          <w:szCs w:val="20"/>
        </w:rPr>
      </w:pPr>
      <w:r w:rsidRPr="007B30B7">
        <w:rPr>
          <w:rFonts w:ascii="Arial" w:eastAsia="Arial" w:hAnsi="Arial" w:cs="Arial"/>
          <w:sz w:val="20"/>
          <w:szCs w:val="20"/>
        </w:rPr>
        <w:t xml:space="preserve">La evaluación debe contar con un puntaje a partir de </w:t>
      </w:r>
      <w:r w:rsidR="00CE7164" w:rsidRPr="007B30B7">
        <w:rPr>
          <w:rFonts w:ascii="Arial" w:eastAsia="Arial" w:hAnsi="Arial" w:cs="Arial"/>
          <w:sz w:val="20"/>
          <w:szCs w:val="20"/>
        </w:rPr>
        <w:t>7</w:t>
      </w:r>
      <w:r w:rsidR="00DE3609" w:rsidRPr="007B30B7">
        <w:rPr>
          <w:rFonts w:ascii="Arial" w:eastAsia="Arial" w:hAnsi="Arial" w:cs="Arial"/>
          <w:sz w:val="20"/>
          <w:szCs w:val="20"/>
        </w:rPr>
        <w:t>5</w:t>
      </w:r>
      <w:r w:rsidRPr="007B30B7">
        <w:rPr>
          <w:rFonts w:ascii="Arial" w:eastAsia="Arial" w:hAnsi="Arial" w:cs="Arial"/>
          <w:sz w:val="20"/>
          <w:szCs w:val="20"/>
        </w:rPr>
        <w:t xml:space="preserve"> puntos para ser avalado.</w:t>
      </w:r>
    </w:p>
    <w:p w14:paraId="17D31803" w14:textId="77777777" w:rsidR="00BE5BC8" w:rsidRPr="00F31DEF" w:rsidRDefault="00BE5BC8" w:rsidP="00BE5BC8">
      <w:pPr>
        <w:jc w:val="both"/>
        <w:rPr>
          <w:rFonts w:ascii="Arial" w:hAnsi="Arial" w:cs="Arial"/>
          <w:color w:val="000000"/>
        </w:rPr>
      </w:pPr>
    </w:p>
    <w:tbl>
      <w:tblPr>
        <w:tblStyle w:val="Tablaconcuadrcula4-nfasis1"/>
        <w:tblW w:w="5000" w:type="pct"/>
        <w:tblLook w:val="04A0" w:firstRow="1" w:lastRow="0" w:firstColumn="1" w:lastColumn="0" w:noHBand="0" w:noVBand="1"/>
      </w:tblPr>
      <w:tblGrid>
        <w:gridCol w:w="1860"/>
        <w:gridCol w:w="6287"/>
        <w:gridCol w:w="917"/>
        <w:gridCol w:w="1006"/>
      </w:tblGrid>
      <w:tr w:rsidR="00BE5BC8" w:rsidRPr="00B2540E" w14:paraId="714700F2" w14:textId="77777777" w:rsidTr="003A70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0" w:type="pct"/>
            <w:gridSpan w:val="2"/>
            <w:vAlign w:val="center"/>
            <w:hideMark/>
          </w:tcPr>
          <w:p w14:paraId="184CF1FA" w14:textId="77777777" w:rsidR="00BE5BC8" w:rsidRPr="007B30B7" w:rsidRDefault="00BE5BC8" w:rsidP="00B75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B30B7">
              <w:rPr>
                <w:rStyle w:val="fontstyle01"/>
                <w:rFonts w:ascii="Arial" w:hAnsi="Arial" w:cs="Arial"/>
                <w:color w:val="FFFFFF" w:themeColor="background1"/>
                <w:sz w:val="20"/>
                <w:szCs w:val="20"/>
              </w:rPr>
              <w:t>Criterios de evaluación</w:t>
            </w:r>
          </w:p>
        </w:tc>
        <w:tc>
          <w:tcPr>
            <w:tcW w:w="445" w:type="pct"/>
            <w:vAlign w:val="center"/>
            <w:hideMark/>
          </w:tcPr>
          <w:p w14:paraId="5AEBB0DA" w14:textId="77777777" w:rsidR="00BE5BC8" w:rsidRPr="007B30B7" w:rsidRDefault="00BE5BC8" w:rsidP="00B7586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B30B7">
              <w:rPr>
                <w:rStyle w:val="fontstyle01"/>
                <w:rFonts w:ascii="Arial" w:hAnsi="Arial" w:cs="Arial"/>
                <w:color w:val="FFFFFF" w:themeColor="background1"/>
                <w:sz w:val="20"/>
                <w:szCs w:val="20"/>
              </w:rPr>
              <w:t>Puntaje máximo por</w:t>
            </w:r>
            <w:r w:rsidRPr="007B30B7">
              <w:rPr>
                <w:rFonts w:ascii="Arial" w:hAnsi="Arial" w:cs="Arial"/>
                <w:sz w:val="20"/>
                <w:szCs w:val="20"/>
              </w:rPr>
              <w:br/>
            </w:r>
            <w:r w:rsidRPr="007B30B7">
              <w:rPr>
                <w:rStyle w:val="fontstyle01"/>
                <w:rFonts w:ascii="Arial" w:hAnsi="Arial" w:cs="Arial"/>
                <w:color w:val="FFFFFF" w:themeColor="background1"/>
                <w:sz w:val="20"/>
                <w:szCs w:val="20"/>
              </w:rPr>
              <w:t>criterio</w:t>
            </w:r>
          </w:p>
        </w:tc>
        <w:tc>
          <w:tcPr>
            <w:tcW w:w="495" w:type="pct"/>
            <w:vAlign w:val="center"/>
          </w:tcPr>
          <w:p w14:paraId="1EEC7B68" w14:textId="77777777" w:rsidR="00BE5BC8" w:rsidRPr="007B30B7" w:rsidRDefault="00BE5BC8" w:rsidP="00B7586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B30B7">
              <w:rPr>
                <w:rStyle w:val="fontstyle01"/>
                <w:rFonts w:ascii="Arial" w:hAnsi="Arial" w:cs="Arial"/>
                <w:color w:val="FFFFFF" w:themeColor="background1"/>
                <w:sz w:val="20"/>
                <w:szCs w:val="20"/>
              </w:rPr>
              <w:t>Puntaje</w:t>
            </w:r>
            <w:r w:rsidRPr="007B30B7">
              <w:rPr>
                <w:rFonts w:ascii="Arial" w:hAnsi="Arial" w:cs="Arial"/>
                <w:sz w:val="20"/>
                <w:szCs w:val="20"/>
              </w:rPr>
              <w:br/>
            </w:r>
            <w:r w:rsidRPr="007B30B7">
              <w:rPr>
                <w:rStyle w:val="fontstyle01"/>
                <w:rFonts w:ascii="Arial" w:hAnsi="Arial" w:cs="Arial"/>
                <w:color w:val="FFFFFF" w:themeColor="background1"/>
                <w:sz w:val="20"/>
                <w:szCs w:val="20"/>
              </w:rPr>
              <w:t>otorgado en</w:t>
            </w:r>
            <w:r w:rsidRPr="007B30B7">
              <w:rPr>
                <w:rFonts w:ascii="Arial" w:hAnsi="Arial" w:cs="Arial"/>
                <w:sz w:val="20"/>
                <w:szCs w:val="20"/>
              </w:rPr>
              <w:br/>
            </w:r>
            <w:r w:rsidRPr="007B30B7">
              <w:rPr>
                <w:rStyle w:val="fontstyle01"/>
                <w:rFonts w:ascii="Arial" w:hAnsi="Arial" w:cs="Arial"/>
                <w:color w:val="FFFFFF" w:themeColor="background1"/>
                <w:sz w:val="20"/>
                <w:szCs w:val="20"/>
              </w:rPr>
              <w:t>CIE</w:t>
            </w:r>
          </w:p>
        </w:tc>
      </w:tr>
      <w:tr w:rsidR="00BE5BC8" w:rsidRPr="00B2540E" w14:paraId="053ABDE6" w14:textId="77777777" w:rsidTr="003A7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pct"/>
            <w:vMerge w:val="restart"/>
            <w:vAlign w:val="center"/>
            <w:hideMark/>
          </w:tcPr>
          <w:p w14:paraId="4BFC3EA5" w14:textId="77777777" w:rsidR="00BE5BC8" w:rsidRPr="007B30B7" w:rsidRDefault="00BE5BC8" w:rsidP="00B75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B30B7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CALIDAD DEL</w:t>
            </w:r>
            <w:r w:rsidRPr="007B30B7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br/>
              <w:t>PROYECTO</w:t>
            </w:r>
          </w:p>
        </w:tc>
        <w:tc>
          <w:tcPr>
            <w:tcW w:w="3128" w:type="pct"/>
            <w:vAlign w:val="center"/>
            <w:hideMark/>
          </w:tcPr>
          <w:p w14:paraId="26FC2E2A" w14:textId="77777777" w:rsidR="00BE5BC8" w:rsidRPr="007B30B7" w:rsidRDefault="00BE5BC8" w:rsidP="009D5D2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B30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Coherencia en la estructura del proyecto</w:t>
            </w:r>
            <w:r w:rsidRPr="007B30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br/>
            </w:r>
          </w:p>
          <w:p w14:paraId="4A69A758" w14:textId="32AD2526" w:rsidR="00122716" w:rsidRPr="007B30B7" w:rsidRDefault="00BE5BC8" w:rsidP="009D5D2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B30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br/>
            </w:r>
            <w:r w:rsidRPr="007B30B7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Articulación y coherencia entre la pregunta o problema, los objetivos, el diseño</w:t>
            </w:r>
            <w:r w:rsidR="00122716" w:rsidRPr="007B30B7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 </w:t>
            </w:r>
            <w:r w:rsidRPr="007B30B7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metodológico y el cronograma de actividades (que deben incorporar los componentes y actividades para alcanzar los objetivos planteados)</w:t>
            </w:r>
            <w:r w:rsidR="005D60B2" w:rsidRPr="007B30B7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, titulo y </w:t>
            </w:r>
            <w:r w:rsidRPr="007B30B7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los productos propuestos.</w:t>
            </w:r>
          </w:p>
        </w:tc>
        <w:tc>
          <w:tcPr>
            <w:tcW w:w="445" w:type="pct"/>
            <w:vAlign w:val="center"/>
            <w:hideMark/>
          </w:tcPr>
          <w:p w14:paraId="5245C9B6" w14:textId="77777777" w:rsidR="00BE5BC8" w:rsidRPr="007B30B7" w:rsidRDefault="00EF078B" w:rsidP="00A96A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B30B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CO" w:eastAsia="es-CO"/>
              </w:rPr>
              <w:t>20 puntos</w:t>
            </w:r>
          </w:p>
        </w:tc>
        <w:tc>
          <w:tcPr>
            <w:tcW w:w="495" w:type="pct"/>
            <w:vAlign w:val="center"/>
          </w:tcPr>
          <w:p w14:paraId="5A5836CA" w14:textId="01793A2E" w:rsidR="00BE5BC8" w:rsidRPr="007B30B7" w:rsidRDefault="00BE5BC8" w:rsidP="00163F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BE5BC8" w:rsidRPr="00B2540E" w14:paraId="4C7FAEAB" w14:textId="77777777" w:rsidTr="003A7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pct"/>
            <w:vMerge/>
            <w:vAlign w:val="center"/>
          </w:tcPr>
          <w:p w14:paraId="3993E437" w14:textId="77777777" w:rsidR="00BE5BC8" w:rsidRPr="007B30B7" w:rsidRDefault="00BE5BC8" w:rsidP="00B75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3128" w:type="pct"/>
            <w:vAlign w:val="center"/>
            <w:hideMark/>
          </w:tcPr>
          <w:p w14:paraId="79A6ECA4" w14:textId="77777777" w:rsidR="00BE5BC8" w:rsidRPr="007B30B7" w:rsidRDefault="00BE5BC8" w:rsidP="009D5D2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B30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Formula</w:t>
            </w:r>
            <w:r w:rsidR="00EF078B" w:rsidRPr="007B30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ción de la pregunta o problema</w:t>
            </w:r>
            <w:r w:rsidR="00EF078B" w:rsidRPr="007B30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br/>
            </w:r>
          </w:p>
          <w:p w14:paraId="13D1478B" w14:textId="77777777" w:rsidR="00EF078B" w:rsidRPr="007B30B7" w:rsidRDefault="00BE5BC8" w:rsidP="009D5D2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B30B7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Formul</w:t>
            </w:r>
            <w:r w:rsidR="00EF078B" w:rsidRPr="007B30B7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ación de la pregunta o problema </w:t>
            </w:r>
            <w:r w:rsidRPr="007B30B7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p</w:t>
            </w:r>
            <w:r w:rsidR="00EF078B" w:rsidRPr="007B30B7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lanteado y su contribución a la </w:t>
            </w:r>
            <w:r w:rsidRPr="007B30B7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generación de nuevo conocim</w:t>
            </w:r>
            <w:r w:rsidR="00EF078B" w:rsidRPr="007B30B7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iento, desarrollo tecnológico o </w:t>
            </w:r>
            <w:r w:rsidRPr="007B30B7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innovación.</w:t>
            </w:r>
            <w:r w:rsidR="00EF078B" w:rsidRPr="007B30B7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 </w:t>
            </w:r>
          </w:p>
          <w:p w14:paraId="5EB24BA1" w14:textId="1D5BE6B6" w:rsidR="00EF078B" w:rsidRPr="007B30B7" w:rsidRDefault="00EF078B" w:rsidP="009D5D2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B30B7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Se debe evidenciar concordancia entre la pregunta o problema y la categoría de la propuesta.</w:t>
            </w:r>
          </w:p>
        </w:tc>
        <w:tc>
          <w:tcPr>
            <w:tcW w:w="445" w:type="pct"/>
            <w:vAlign w:val="center"/>
            <w:hideMark/>
          </w:tcPr>
          <w:p w14:paraId="790C38CD" w14:textId="77777777" w:rsidR="00BE5BC8" w:rsidRPr="007B30B7" w:rsidRDefault="00EF078B" w:rsidP="00A96A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B30B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15 puntos</w:t>
            </w:r>
          </w:p>
        </w:tc>
        <w:tc>
          <w:tcPr>
            <w:tcW w:w="495" w:type="pct"/>
            <w:vAlign w:val="center"/>
          </w:tcPr>
          <w:p w14:paraId="64EBFE17" w14:textId="22B9A146" w:rsidR="00BE5BC8" w:rsidRPr="007B30B7" w:rsidRDefault="00BE5BC8" w:rsidP="00163F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</w:tr>
      <w:tr w:rsidR="00BE5BC8" w:rsidRPr="00B2540E" w14:paraId="669A55BD" w14:textId="77777777" w:rsidTr="003A7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pct"/>
            <w:vMerge/>
            <w:vAlign w:val="center"/>
            <w:hideMark/>
          </w:tcPr>
          <w:p w14:paraId="595CA8B1" w14:textId="77777777" w:rsidR="00BE5BC8" w:rsidRPr="007B30B7" w:rsidRDefault="00BE5BC8" w:rsidP="00B75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3128" w:type="pct"/>
            <w:vAlign w:val="center"/>
            <w:hideMark/>
          </w:tcPr>
          <w:p w14:paraId="52C06E95" w14:textId="2CB18013" w:rsidR="00BE5BC8" w:rsidRPr="007B30B7" w:rsidRDefault="00BE5BC8" w:rsidP="009D5D20">
            <w:pPr>
              <w:spacing w:after="0" w:line="240" w:lineRule="auto"/>
              <w:ind w:firstLin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B30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P</w:t>
            </w:r>
            <w:r w:rsidR="00EF078B" w:rsidRPr="007B30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ertinencia e Impacto</w:t>
            </w:r>
            <w:r w:rsidRPr="007B30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:</w:t>
            </w:r>
            <w:r w:rsidRPr="007B30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br/>
            </w:r>
            <w:r w:rsidRPr="007B30B7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Articulación de la propuesta con las líneas de investigación de la Escuela</w:t>
            </w:r>
            <w:r w:rsidR="00274EBF" w:rsidRPr="007B30B7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.</w:t>
            </w:r>
            <w:r w:rsidRPr="007B30B7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 Impacto de los resultados obtenidos con el desarrollo de la propuesta a nivel local,</w:t>
            </w:r>
            <w:r w:rsidR="00EF078B" w:rsidRPr="007B30B7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 regional o global. </w:t>
            </w:r>
          </w:p>
        </w:tc>
        <w:tc>
          <w:tcPr>
            <w:tcW w:w="445" w:type="pct"/>
            <w:vAlign w:val="center"/>
            <w:hideMark/>
          </w:tcPr>
          <w:p w14:paraId="3B5F33A1" w14:textId="77777777" w:rsidR="00BE5BC8" w:rsidRPr="007B30B7" w:rsidRDefault="00EF078B" w:rsidP="00A96A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B30B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15 puntos</w:t>
            </w:r>
          </w:p>
        </w:tc>
        <w:tc>
          <w:tcPr>
            <w:tcW w:w="495" w:type="pct"/>
            <w:vAlign w:val="center"/>
          </w:tcPr>
          <w:p w14:paraId="4E4C77BC" w14:textId="466CB480" w:rsidR="00BE5BC8" w:rsidRPr="007B30B7" w:rsidRDefault="00BE5BC8" w:rsidP="00163F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</w:tr>
      <w:tr w:rsidR="00BE5BC8" w:rsidRPr="00B2540E" w14:paraId="78493F23" w14:textId="77777777" w:rsidTr="003A7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pct"/>
            <w:vMerge/>
            <w:vAlign w:val="center"/>
            <w:hideMark/>
          </w:tcPr>
          <w:p w14:paraId="49D829D2" w14:textId="77777777" w:rsidR="00BE5BC8" w:rsidRPr="007B30B7" w:rsidRDefault="00BE5BC8" w:rsidP="00B75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3128" w:type="pct"/>
            <w:vAlign w:val="center"/>
            <w:hideMark/>
          </w:tcPr>
          <w:p w14:paraId="04C9484A" w14:textId="77777777" w:rsidR="00EF078B" w:rsidRPr="007B30B7" w:rsidRDefault="00BE5BC8" w:rsidP="009D5D2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B30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Viabilidad </w:t>
            </w:r>
          </w:p>
          <w:p w14:paraId="38E7010C" w14:textId="46374326" w:rsidR="00BE5BC8" w:rsidRPr="007B30B7" w:rsidRDefault="00EF078B" w:rsidP="009D5D2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B30B7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Probabilidad de </w:t>
            </w:r>
            <w:r w:rsidR="00BE5BC8" w:rsidRPr="007B30B7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desarrollo</w:t>
            </w:r>
            <w:r w:rsidRPr="007B30B7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 y culminación de la propuesta, </w:t>
            </w:r>
            <w:r w:rsidR="00BE5BC8" w:rsidRPr="007B30B7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co</w:t>
            </w:r>
            <w:r w:rsidRPr="007B30B7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nsiderando las circunstancias y </w:t>
            </w:r>
            <w:r w:rsidR="00BE5BC8" w:rsidRPr="007B30B7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características de </w:t>
            </w:r>
            <w:r w:rsidR="00E97F3B" w:rsidRPr="007B30B7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esta, cantidad de investigadores y afinidad de perfiles</w:t>
            </w:r>
            <w:r w:rsidR="00BE5BC8" w:rsidRPr="007B30B7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.</w:t>
            </w:r>
            <w:r w:rsidR="00E97F3B" w:rsidRPr="007B30B7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 </w:t>
            </w:r>
          </w:p>
        </w:tc>
        <w:tc>
          <w:tcPr>
            <w:tcW w:w="445" w:type="pct"/>
            <w:vAlign w:val="center"/>
            <w:hideMark/>
          </w:tcPr>
          <w:p w14:paraId="111FEBC0" w14:textId="77777777" w:rsidR="00BE5BC8" w:rsidRPr="007B30B7" w:rsidRDefault="00EF078B" w:rsidP="00A96A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B30B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10 puntos</w:t>
            </w:r>
          </w:p>
        </w:tc>
        <w:tc>
          <w:tcPr>
            <w:tcW w:w="495" w:type="pct"/>
            <w:vAlign w:val="center"/>
          </w:tcPr>
          <w:p w14:paraId="10A3D5AE" w14:textId="53556F13" w:rsidR="00BE5BC8" w:rsidRPr="007B30B7" w:rsidRDefault="00BE5BC8" w:rsidP="00163F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</w:tr>
      <w:tr w:rsidR="00BE5BC8" w:rsidRPr="00B2540E" w14:paraId="24A71892" w14:textId="77777777" w:rsidTr="003A7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pct"/>
            <w:vAlign w:val="center"/>
            <w:hideMark/>
          </w:tcPr>
          <w:p w14:paraId="2D081422" w14:textId="77777777" w:rsidR="00BE5BC8" w:rsidRPr="007B30B7" w:rsidRDefault="00BE5BC8" w:rsidP="00B758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B30B7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RESULTADOS Y</w:t>
            </w:r>
            <w:r w:rsidRPr="007B30B7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br/>
              <w:t>PRODUCTOS</w:t>
            </w:r>
            <w:r w:rsidRPr="007B30B7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br/>
              <w:t>ESPERADOS</w:t>
            </w:r>
          </w:p>
        </w:tc>
        <w:tc>
          <w:tcPr>
            <w:tcW w:w="3128" w:type="pct"/>
            <w:vAlign w:val="center"/>
            <w:hideMark/>
          </w:tcPr>
          <w:p w14:paraId="29F91DEA" w14:textId="77777777" w:rsidR="00BE5BC8" w:rsidRPr="007B30B7" w:rsidRDefault="00A96ABA" w:rsidP="00EF078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B30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Potencial del proyecto para la </w:t>
            </w:r>
            <w:r w:rsidR="00BE5BC8" w:rsidRPr="007B30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generación de </w:t>
            </w:r>
            <w:r w:rsidRPr="007B30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productos de </w:t>
            </w:r>
            <w:r w:rsidR="00BE5BC8" w:rsidRPr="007B30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investigación </w:t>
            </w:r>
            <w:r w:rsidRPr="007B30B7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en concordancia con el </w:t>
            </w:r>
            <w:r w:rsidR="00BE5BC8" w:rsidRPr="007B30B7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modelo vigent</w:t>
            </w:r>
            <w:r w:rsidRPr="007B30B7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e para la medición de grupos de </w:t>
            </w:r>
            <w:r w:rsidR="00BE5BC8" w:rsidRPr="007B30B7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in</w:t>
            </w:r>
            <w:r w:rsidRPr="007B30B7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vestigación y reconocimiento de </w:t>
            </w:r>
            <w:r w:rsidR="00BE5BC8" w:rsidRPr="007B30B7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investigadores de </w:t>
            </w:r>
            <w:r w:rsidRPr="007B30B7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Min</w:t>
            </w:r>
            <w:r w:rsidR="00BE5BC8" w:rsidRPr="007B30B7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ciencias:</w:t>
            </w:r>
          </w:p>
          <w:p w14:paraId="54FD7160" w14:textId="77777777" w:rsidR="00BE5BC8" w:rsidRPr="007B30B7" w:rsidRDefault="00BE5BC8" w:rsidP="00B75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1BBFFCF" w14:textId="77777777" w:rsidR="009D5D20" w:rsidRDefault="00BE5BC8" w:rsidP="00B75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7B30B7">
              <w:rPr>
                <w:rFonts w:ascii="Arial" w:eastAsia="Arial" w:hAnsi="Arial" w:cs="Arial"/>
                <w:sz w:val="20"/>
                <w:szCs w:val="20"/>
              </w:rPr>
              <w:t xml:space="preserve">Debe contener en “resultados o productos esperados” mínimo: </w:t>
            </w:r>
          </w:p>
          <w:p w14:paraId="2533141A" w14:textId="77777777" w:rsidR="009D5D20" w:rsidRDefault="009D5D20" w:rsidP="00B75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6CAAB0D" w14:textId="77777777" w:rsidR="009D5D20" w:rsidRPr="009D5D20" w:rsidRDefault="009D5D20" w:rsidP="009D5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9D5D20">
              <w:rPr>
                <w:rFonts w:ascii="Arial" w:eastAsia="Arial" w:hAnsi="Arial" w:cs="Arial"/>
                <w:sz w:val="20"/>
                <w:szCs w:val="20"/>
              </w:rPr>
              <w:t>i)</w:t>
            </w:r>
            <w:r w:rsidRPr="009D5D20">
              <w:rPr>
                <w:rFonts w:ascii="Arial" w:eastAsia="Arial" w:hAnsi="Arial" w:cs="Arial"/>
                <w:sz w:val="20"/>
                <w:szCs w:val="20"/>
              </w:rPr>
              <w:tab/>
              <w:t>Un producto de nuevo conocimiento</w:t>
            </w:r>
          </w:p>
          <w:p w14:paraId="6810E6EA" w14:textId="77777777" w:rsidR="009D5D20" w:rsidRPr="009D5D20" w:rsidRDefault="009D5D20" w:rsidP="009D5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9D5D20">
              <w:rPr>
                <w:rFonts w:ascii="Arial" w:eastAsia="Arial" w:hAnsi="Arial" w:cs="Arial"/>
                <w:sz w:val="20"/>
                <w:szCs w:val="20"/>
              </w:rPr>
              <w:lastRenderedPageBreak/>
              <w:t>ii</w:t>
            </w:r>
            <w:proofErr w:type="spellEnd"/>
            <w:r w:rsidRPr="009D5D20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9D5D20">
              <w:rPr>
                <w:rFonts w:ascii="Arial" w:eastAsia="Arial" w:hAnsi="Arial" w:cs="Arial"/>
                <w:sz w:val="20"/>
                <w:szCs w:val="20"/>
              </w:rPr>
              <w:tab/>
              <w:t xml:space="preserve">Un producto de apropiación social y circulación del conocimiento, </w:t>
            </w:r>
          </w:p>
          <w:p w14:paraId="6B778D00" w14:textId="77777777" w:rsidR="009D5D20" w:rsidRPr="009D5D20" w:rsidRDefault="009D5D20" w:rsidP="009D5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9D5D20">
              <w:rPr>
                <w:rFonts w:ascii="Arial" w:eastAsia="Arial" w:hAnsi="Arial" w:cs="Arial"/>
                <w:sz w:val="20"/>
                <w:szCs w:val="20"/>
              </w:rPr>
              <w:t>iii</w:t>
            </w:r>
            <w:proofErr w:type="spellEnd"/>
            <w:r w:rsidRPr="009D5D20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9D5D20">
              <w:rPr>
                <w:rFonts w:ascii="Arial" w:eastAsia="Arial" w:hAnsi="Arial" w:cs="Arial"/>
                <w:sz w:val="20"/>
                <w:szCs w:val="20"/>
              </w:rPr>
              <w:tab/>
              <w:t>Un producto de formación del talento humano.</w:t>
            </w:r>
          </w:p>
          <w:p w14:paraId="19F341C6" w14:textId="03FA4642" w:rsidR="00A96ABA" w:rsidRPr="007B30B7" w:rsidRDefault="009D5D20" w:rsidP="009D5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9D5D20">
              <w:rPr>
                <w:rFonts w:ascii="Arial" w:eastAsia="Arial" w:hAnsi="Arial" w:cs="Arial"/>
                <w:sz w:val="20"/>
                <w:szCs w:val="20"/>
              </w:rPr>
              <w:t>iv</w:t>
            </w:r>
            <w:proofErr w:type="spellEnd"/>
            <w:r w:rsidRPr="009D5D20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9D5D20">
              <w:rPr>
                <w:rFonts w:ascii="Arial" w:eastAsia="Arial" w:hAnsi="Arial" w:cs="Arial"/>
                <w:sz w:val="20"/>
                <w:szCs w:val="20"/>
              </w:rPr>
              <w:tab/>
              <w:t>Un producto de desarrollo tecnológico que resuelva una necesidad institucional de la UNAD o de un aliado estratégico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BE5BC8" w:rsidRPr="007B30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42F10DD" w14:textId="77777777" w:rsidR="00A96ABA" w:rsidRPr="007B30B7" w:rsidRDefault="00A96ABA" w:rsidP="00B75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E62F0FD" w14:textId="35AF5825" w:rsidR="0095600C" w:rsidRPr="008226A4" w:rsidRDefault="00A96ABA" w:rsidP="0082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7B30B7">
              <w:rPr>
                <w:rFonts w:ascii="Arial" w:eastAsia="Arial" w:hAnsi="Arial" w:cs="Arial"/>
                <w:sz w:val="20"/>
                <w:szCs w:val="20"/>
              </w:rPr>
              <w:t xml:space="preserve">Para el caso de los artículos científicos, notas científicas, capítulos de libro, libros y </w:t>
            </w:r>
            <w:proofErr w:type="spellStart"/>
            <w:r w:rsidRPr="007B30B7">
              <w:rPr>
                <w:rFonts w:ascii="Arial" w:eastAsia="Arial" w:hAnsi="Arial" w:cs="Arial"/>
                <w:sz w:val="20"/>
                <w:szCs w:val="20"/>
              </w:rPr>
              <w:t>working</w:t>
            </w:r>
            <w:proofErr w:type="spellEnd"/>
            <w:r w:rsidRPr="007B30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30B7">
              <w:rPr>
                <w:rFonts w:ascii="Arial" w:eastAsia="Arial" w:hAnsi="Arial" w:cs="Arial"/>
                <w:sz w:val="20"/>
                <w:szCs w:val="20"/>
              </w:rPr>
              <w:t>paper</w:t>
            </w:r>
            <w:proofErr w:type="spellEnd"/>
            <w:r w:rsidRPr="007B30B7">
              <w:rPr>
                <w:rFonts w:ascii="Arial" w:eastAsia="Arial" w:hAnsi="Arial" w:cs="Arial"/>
                <w:sz w:val="20"/>
                <w:szCs w:val="20"/>
              </w:rPr>
              <w:t xml:space="preserve"> el resultado mínimo de aceptación será un manuscrito aceptado por una editorial</w:t>
            </w:r>
          </w:p>
        </w:tc>
        <w:tc>
          <w:tcPr>
            <w:tcW w:w="445" w:type="pct"/>
            <w:vAlign w:val="center"/>
            <w:hideMark/>
          </w:tcPr>
          <w:p w14:paraId="24C3E358" w14:textId="77777777" w:rsidR="00BE5BC8" w:rsidRPr="007B30B7" w:rsidRDefault="00BE5BC8" w:rsidP="005A64D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B30B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CO" w:eastAsia="es-CO"/>
              </w:rPr>
              <w:lastRenderedPageBreak/>
              <w:t>25</w:t>
            </w:r>
            <w:r w:rsidR="005A64D5" w:rsidRPr="007B30B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CO" w:eastAsia="es-CO"/>
              </w:rPr>
              <w:t xml:space="preserve"> puntos</w:t>
            </w:r>
          </w:p>
        </w:tc>
        <w:tc>
          <w:tcPr>
            <w:tcW w:w="495" w:type="pct"/>
            <w:vAlign w:val="center"/>
          </w:tcPr>
          <w:p w14:paraId="09F55ABF" w14:textId="0F930286" w:rsidR="00BE5BC8" w:rsidRPr="007B30B7" w:rsidRDefault="00BE5BC8" w:rsidP="00163F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BE5BC8" w:rsidRPr="00B2540E" w14:paraId="56BE6D4F" w14:textId="77777777" w:rsidTr="003A7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pct"/>
            <w:vAlign w:val="center"/>
            <w:hideMark/>
          </w:tcPr>
          <w:p w14:paraId="396661F2" w14:textId="77777777" w:rsidR="00BE5BC8" w:rsidRPr="007B30B7" w:rsidRDefault="00BE5BC8" w:rsidP="00B758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B30B7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PRESUPUESTO</w:t>
            </w:r>
          </w:p>
        </w:tc>
        <w:tc>
          <w:tcPr>
            <w:tcW w:w="3128" w:type="pct"/>
            <w:vAlign w:val="center"/>
            <w:hideMark/>
          </w:tcPr>
          <w:p w14:paraId="5101742B" w14:textId="61587CD8" w:rsidR="00B16E30" w:rsidRPr="007B30B7" w:rsidRDefault="00BE5BC8" w:rsidP="005A64D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B30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Concordan</w:t>
            </w:r>
            <w:r w:rsidR="005A64D5" w:rsidRPr="007B30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cia entre el presupuesto total, las actividades y los objetivos planteados </w:t>
            </w:r>
            <w:r w:rsidRPr="007B30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del proyecto</w:t>
            </w:r>
            <w:r w:rsidR="005A64D5" w:rsidRPr="007B30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:</w:t>
            </w:r>
            <w:r w:rsidRPr="007B30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</w:t>
            </w:r>
            <w:r w:rsidRPr="007B30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br/>
            </w:r>
            <w:r w:rsidRPr="007B30B7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Se evaluará la </w:t>
            </w:r>
            <w:r w:rsidR="005A64D5" w:rsidRPr="007B30B7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factibilidad y coherencia de la </w:t>
            </w:r>
            <w:r w:rsidRPr="007B30B7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propuesta e</w:t>
            </w:r>
            <w:r w:rsidR="005A64D5" w:rsidRPr="007B30B7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ntre los objetivos y resultados </w:t>
            </w:r>
            <w:r w:rsidRPr="007B30B7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espera</w:t>
            </w:r>
            <w:r w:rsidR="005A64D5" w:rsidRPr="007B30B7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dos con el tiempo y presupuesto </w:t>
            </w:r>
            <w:r w:rsidRPr="007B30B7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solicitado. Justificación adecuada de los rubros, cantidades y montos solicitados con los </w:t>
            </w:r>
            <w:r w:rsidR="00B16E30" w:rsidRPr="007B30B7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objetivos, la</w:t>
            </w:r>
            <w:r w:rsidRPr="007B30B7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 metodología y la duración el proyecto</w:t>
            </w:r>
            <w:r w:rsidR="00B16E30" w:rsidRPr="007B30B7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. </w:t>
            </w:r>
          </w:p>
        </w:tc>
        <w:tc>
          <w:tcPr>
            <w:tcW w:w="445" w:type="pct"/>
            <w:vAlign w:val="center"/>
            <w:hideMark/>
          </w:tcPr>
          <w:p w14:paraId="3FD27DFF" w14:textId="77777777" w:rsidR="00BE5BC8" w:rsidRPr="007B30B7" w:rsidRDefault="00BE5BC8" w:rsidP="003622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B30B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CO" w:eastAsia="es-CO"/>
              </w:rPr>
              <w:t>1</w:t>
            </w:r>
            <w:r w:rsidR="003622EC" w:rsidRPr="007B30B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CO" w:eastAsia="es-CO"/>
              </w:rPr>
              <w:t>5</w:t>
            </w:r>
            <w:r w:rsidR="005A64D5" w:rsidRPr="007B30B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CO" w:eastAsia="es-CO"/>
              </w:rPr>
              <w:t xml:space="preserve"> puntos</w:t>
            </w:r>
          </w:p>
        </w:tc>
        <w:tc>
          <w:tcPr>
            <w:tcW w:w="495" w:type="pct"/>
            <w:vAlign w:val="center"/>
          </w:tcPr>
          <w:p w14:paraId="09387A74" w14:textId="15D48142" w:rsidR="00BE5BC8" w:rsidRPr="007B30B7" w:rsidRDefault="00BE5BC8" w:rsidP="00163F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</w:tr>
    </w:tbl>
    <w:p w14:paraId="6274603D" w14:textId="77777777" w:rsidR="00BE5BC8" w:rsidRPr="00F31DEF" w:rsidRDefault="00BE5BC8" w:rsidP="00BE5BC8">
      <w:pPr>
        <w:spacing w:after="0" w:line="240" w:lineRule="auto"/>
        <w:rPr>
          <w:rFonts w:ascii="Arial" w:eastAsia="Times New Roman" w:hAnsi="Arial" w:cs="Arial"/>
          <w:lang w:val="es-CO" w:eastAsia="es-CO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16"/>
        <w:gridCol w:w="850"/>
        <w:gridCol w:w="1001"/>
      </w:tblGrid>
      <w:tr w:rsidR="00BE5BC8" w:rsidRPr="00F31DEF" w14:paraId="0979C72C" w14:textId="77777777" w:rsidTr="00B75867"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CFD9F" w14:textId="77777777" w:rsidR="00BE5BC8" w:rsidRPr="00F31DEF" w:rsidRDefault="00BE5BC8" w:rsidP="00B75867">
            <w:pPr>
              <w:spacing w:after="0" w:line="240" w:lineRule="auto"/>
              <w:rPr>
                <w:rFonts w:ascii="Arial" w:eastAsia="Times New Roman" w:hAnsi="Arial" w:cs="Arial"/>
                <w:lang w:val="es-CO" w:eastAsia="es-CO"/>
              </w:rPr>
            </w:pPr>
            <w:r w:rsidRPr="00F31DEF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 xml:space="preserve">TOTAL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8119" w14:textId="77777777" w:rsidR="00BE5BC8" w:rsidRPr="00F31DEF" w:rsidRDefault="00BE5BC8" w:rsidP="00B75867">
            <w:pPr>
              <w:spacing w:after="0" w:line="240" w:lineRule="auto"/>
              <w:rPr>
                <w:rFonts w:ascii="Arial" w:eastAsia="Times New Roman" w:hAnsi="Arial" w:cs="Arial"/>
                <w:lang w:val="es-CO" w:eastAsia="es-CO"/>
              </w:rPr>
            </w:pPr>
            <w:r w:rsidRPr="00F31DEF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100</w:t>
            </w:r>
          </w:p>
        </w:tc>
        <w:tc>
          <w:tcPr>
            <w:tcW w:w="497" w:type="pct"/>
            <w:vAlign w:val="center"/>
            <w:hideMark/>
          </w:tcPr>
          <w:p w14:paraId="17F768BD" w14:textId="146F8BC2" w:rsidR="00BE5BC8" w:rsidRPr="00F31DEF" w:rsidRDefault="00BE5BC8" w:rsidP="00B75867">
            <w:pPr>
              <w:spacing w:after="0" w:line="240" w:lineRule="auto"/>
              <w:rPr>
                <w:rFonts w:ascii="Arial" w:eastAsia="Times New Roman" w:hAnsi="Arial" w:cs="Arial"/>
                <w:lang w:val="es-CO" w:eastAsia="es-CO"/>
              </w:rPr>
            </w:pPr>
          </w:p>
        </w:tc>
      </w:tr>
    </w:tbl>
    <w:p w14:paraId="1FDA926B" w14:textId="77777777" w:rsidR="00CD12F6" w:rsidRDefault="00CD12F6" w:rsidP="00BE5BC8">
      <w:pPr>
        <w:rPr>
          <w:rFonts w:ascii="Arial" w:hAnsi="Arial" w:cs="Arial"/>
        </w:rPr>
      </w:pPr>
    </w:p>
    <w:p w14:paraId="1F2FC586" w14:textId="37283CE8" w:rsidR="00CD12F6" w:rsidRDefault="006A42D4" w:rsidP="00BE5BC8">
      <w:pPr>
        <w:rPr>
          <w:rFonts w:ascii="Arial" w:hAnsi="Arial" w:cs="Arial"/>
        </w:rPr>
      </w:pPr>
      <w:r>
        <w:rPr>
          <w:rFonts w:ascii="Arial" w:hAnsi="Arial" w:cs="Arial"/>
        </w:rPr>
        <w:t>Observaciones</w:t>
      </w:r>
      <w:r w:rsidR="00CD12F6">
        <w:rPr>
          <w:rFonts w:ascii="Arial" w:hAnsi="Arial" w:cs="Arial"/>
        </w:rPr>
        <w:t>: ____________________________________________________________________________________________________________________________________________________________________</w:t>
      </w:r>
    </w:p>
    <w:p w14:paraId="06B9776E" w14:textId="0C4CABB0" w:rsidR="00CD12F6" w:rsidRDefault="006A42D4" w:rsidP="00BE5BC8">
      <w:pPr>
        <w:rPr>
          <w:rFonts w:ascii="Arial" w:hAnsi="Arial" w:cs="Arial"/>
        </w:rPr>
      </w:pPr>
      <w:r>
        <w:rPr>
          <w:rFonts w:ascii="Arial" w:hAnsi="Arial" w:cs="Arial"/>
        </w:rPr>
        <w:t>Sugerencias</w:t>
      </w:r>
      <w:r w:rsidR="00CD12F6">
        <w:rPr>
          <w:rFonts w:ascii="Arial" w:hAnsi="Arial" w:cs="Arial"/>
        </w:rPr>
        <w:t>: ____________________________________________________________________________________________________________________________________________________________________</w:t>
      </w:r>
    </w:p>
    <w:p w14:paraId="6ED3428B" w14:textId="77777777" w:rsidR="00BA0345" w:rsidRDefault="00BA0345" w:rsidP="00BA0345">
      <w:pPr>
        <w:spacing w:line="305" w:lineRule="exact"/>
        <w:rPr>
          <w:rFonts w:ascii="Times New Roman" w:eastAsia="Times New Roman" w:hAnsi="Times New Roman"/>
        </w:rPr>
      </w:pPr>
      <w:bookmarkStart w:id="0" w:name="page2"/>
      <w:bookmarkEnd w:id="0"/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848"/>
        <w:gridCol w:w="851"/>
      </w:tblGrid>
      <w:tr w:rsidR="00BA0345" w:rsidRPr="008078AE" w14:paraId="31638A2A" w14:textId="77777777" w:rsidTr="00CF3862">
        <w:tc>
          <w:tcPr>
            <w:tcW w:w="2699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4472C4"/>
            <w:vAlign w:val="center"/>
          </w:tcPr>
          <w:p w14:paraId="39ACB333" w14:textId="77777777" w:rsidR="00BA0345" w:rsidRPr="008078AE" w:rsidRDefault="00BA0345" w:rsidP="00CF3862">
            <w:pPr>
              <w:spacing w:line="305" w:lineRule="exact"/>
              <w:jc w:val="center"/>
              <w:rPr>
                <w:rFonts w:ascii="Times New Roman" w:eastAsia="Times New Roman" w:hAnsi="Times New Roman"/>
                <w:b/>
                <w:bCs/>
                <w:color w:val="FFFFFF"/>
              </w:rPr>
            </w:pPr>
            <w:r w:rsidRPr="008078AE">
              <w:rPr>
                <w:rFonts w:ascii="Times New Roman" w:eastAsia="Times New Roman" w:hAnsi="Times New Roman"/>
                <w:b/>
                <w:bCs/>
                <w:color w:val="FFFFFF"/>
              </w:rPr>
              <w:t>Concepto</w:t>
            </w:r>
          </w:p>
        </w:tc>
      </w:tr>
      <w:tr w:rsidR="00BA0345" w:rsidRPr="008078AE" w14:paraId="34DE536A" w14:textId="77777777" w:rsidTr="00CF3862">
        <w:tc>
          <w:tcPr>
            <w:tcW w:w="1848" w:type="dxa"/>
            <w:tcBorders>
              <w:left w:val="single" w:sz="4" w:space="0" w:color="FFFFFF"/>
            </w:tcBorders>
            <w:shd w:val="clear" w:color="auto" w:fill="4472C4"/>
            <w:vAlign w:val="center"/>
          </w:tcPr>
          <w:p w14:paraId="52B8308B" w14:textId="77777777" w:rsidR="00BA0345" w:rsidRPr="008078AE" w:rsidRDefault="00BA0345" w:rsidP="00CF3862">
            <w:pPr>
              <w:spacing w:line="305" w:lineRule="exact"/>
              <w:rPr>
                <w:rFonts w:ascii="Times New Roman" w:eastAsia="Times New Roman" w:hAnsi="Times New Roman"/>
                <w:b/>
                <w:bCs/>
                <w:color w:val="FFFFFF"/>
              </w:rPr>
            </w:pPr>
            <w:r w:rsidRPr="008078AE">
              <w:rPr>
                <w:rFonts w:ascii="Times New Roman" w:eastAsia="Times New Roman" w:hAnsi="Times New Roman"/>
                <w:b/>
                <w:bCs/>
                <w:color w:val="FFFFFF"/>
              </w:rPr>
              <w:t>Avalado</w:t>
            </w:r>
          </w:p>
        </w:tc>
        <w:tc>
          <w:tcPr>
            <w:tcW w:w="851" w:type="dxa"/>
            <w:shd w:val="clear" w:color="auto" w:fill="B4C6E7"/>
            <w:vAlign w:val="center"/>
          </w:tcPr>
          <w:p w14:paraId="7F2B22AD" w14:textId="77777777" w:rsidR="00BA0345" w:rsidRPr="008078AE" w:rsidRDefault="00BA0345" w:rsidP="00CF3862">
            <w:pPr>
              <w:spacing w:line="305" w:lineRule="exact"/>
              <w:rPr>
                <w:rFonts w:ascii="Times New Roman" w:eastAsia="Times New Roman" w:hAnsi="Times New Roman"/>
              </w:rPr>
            </w:pPr>
            <w:r w:rsidRPr="008078AE">
              <w:rPr>
                <w:rFonts w:ascii="Times New Roman" w:eastAsia="Times New Roman" w:hAnsi="Times New Roman"/>
              </w:rPr>
              <w:t xml:space="preserve">      </w:t>
            </w:r>
            <w:r w:rsidRPr="008078AE">
              <w:rPr>
                <w:rFonts w:ascii="MS Gothic" w:eastAsia="MS Gothic" w:hAnsi="MS Gothic"/>
              </w:rPr>
              <w:t>☐</w:t>
            </w:r>
          </w:p>
        </w:tc>
        <w:bookmarkStart w:id="1" w:name="_GoBack"/>
        <w:bookmarkEnd w:id="1"/>
      </w:tr>
      <w:tr w:rsidR="00BA0345" w:rsidRPr="008078AE" w14:paraId="51ED784F" w14:textId="77777777" w:rsidTr="00CF3862">
        <w:tc>
          <w:tcPr>
            <w:tcW w:w="1848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4472C4"/>
            <w:vAlign w:val="center"/>
          </w:tcPr>
          <w:p w14:paraId="5032DA0E" w14:textId="77777777" w:rsidR="00BA0345" w:rsidRPr="008078AE" w:rsidRDefault="00BA0345" w:rsidP="00CF3862">
            <w:pPr>
              <w:spacing w:line="305" w:lineRule="exact"/>
              <w:rPr>
                <w:rFonts w:ascii="Times New Roman" w:eastAsia="Times New Roman" w:hAnsi="Times New Roman"/>
                <w:b/>
                <w:bCs/>
                <w:color w:val="FFFFFF"/>
              </w:rPr>
            </w:pPr>
            <w:r w:rsidRPr="008078AE">
              <w:rPr>
                <w:rFonts w:ascii="Times New Roman" w:eastAsia="Times New Roman" w:hAnsi="Times New Roman"/>
                <w:b/>
                <w:bCs/>
                <w:color w:val="FFFFFF"/>
              </w:rPr>
              <w:t>No Avalado</w:t>
            </w:r>
          </w:p>
        </w:tc>
        <w:tc>
          <w:tcPr>
            <w:tcW w:w="851" w:type="dxa"/>
            <w:shd w:val="clear" w:color="auto" w:fill="D9E2F3"/>
            <w:vAlign w:val="center"/>
          </w:tcPr>
          <w:p w14:paraId="49E42F0A" w14:textId="77777777" w:rsidR="00BA0345" w:rsidRPr="008078AE" w:rsidRDefault="00BA0345" w:rsidP="00CF3862">
            <w:pPr>
              <w:spacing w:line="305" w:lineRule="exact"/>
              <w:jc w:val="center"/>
              <w:rPr>
                <w:rFonts w:ascii="Times New Roman" w:eastAsia="Times New Roman" w:hAnsi="Times New Roman"/>
              </w:rPr>
            </w:pPr>
            <w:r w:rsidRPr="008078AE">
              <w:rPr>
                <w:rFonts w:ascii="MS Gothic" w:eastAsia="MS Gothic" w:hAnsi="MS Gothic"/>
              </w:rPr>
              <w:t>☐</w:t>
            </w:r>
          </w:p>
        </w:tc>
      </w:tr>
    </w:tbl>
    <w:p w14:paraId="55583CE7" w14:textId="77777777" w:rsidR="00BE5BC8" w:rsidRDefault="00BE5BC8" w:rsidP="00BE5BC8"/>
    <w:p w14:paraId="35254D46" w14:textId="4915B8BB" w:rsidR="00BE5BC8" w:rsidRDefault="00BE5BC8" w:rsidP="005A64D5">
      <w:pPr>
        <w:jc w:val="both"/>
      </w:pPr>
      <w:r>
        <w:t xml:space="preserve">Revisado por comité de </w:t>
      </w:r>
      <w:r w:rsidR="005A64D5">
        <w:t>investigación</w:t>
      </w:r>
      <w:r>
        <w:t xml:space="preserve"> de </w:t>
      </w:r>
      <w:r w:rsidR="00163F4E">
        <w:t>la E</w:t>
      </w:r>
      <w:r>
        <w:t>scuela</w:t>
      </w:r>
      <w:r w:rsidR="00163F4E">
        <w:t xml:space="preserve"> de Ciencias Básicas, Tecnología e Ingeniería</w:t>
      </w:r>
      <w:r w:rsidR="005A64D5">
        <w:t>. Bajo el acta de reunión</w:t>
      </w:r>
      <w:r>
        <w:t xml:space="preserve"> </w:t>
      </w:r>
      <w:r w:rsidR="005A64D5">
        <w:t xml:space="preserve">de </w:t>
      </w:r>
      <w:r w:rsidR="005A64D5" w:rsidRPr="00712C5E">
        <w:rPr>
          <w:highlight w:val="yellow"/>
        </w:rPr>
        <w:t xml:space="preserve">comité </w:t>
      </w:r>
      <w:proofErr w:type="spellStart"/>
      <w:r w:rsidRPr="00712C5E">
        <w:rPr>
          <w:highlight w:val="yellow"/>
        </w:rPr>
        <w:t>N°</w:t>
      </w:r>
      <w:proofErr w:type="spellEnd"/>
      <w:r w:rsidR="00163F4E" w:rsidRPr="00712C5E">
        <w:rPr>
          <w:highlight w:val="yellow"/>
        </w:rPr>
        <w:t xml:space="preserve"> </w:t>
      </w:r>
      <w:r w:rsidR="00712C5E" w:rsidRPr="00712C5E">
        <w:rPr>
          <w:highlight w:val="yellow"/>
        </w:rPr>
        <w:t>XXX</w:t>
      </w:r>
      <w:r w:rsidR="00163F4E" w:rsidRPr="00712C5E">
        <w:rPr>
          <w:highlight w:val="yellow"/>
        </w:rPr>
        <w:t xml:space="preserve"> del </w:t>
      </w:r>
      <w:sdt>
        <w:sdtPr>
          <w:rPr>
            <w:highlight w:val="yellow"/>
          </w:rPr>
          <w:id w:val="-1505739566"/>
          <w:placeholder>
            <w:docPart w:val="DefaultPlaceholder_-1854013438"/>
          </w:placeholder>
          <w:date w:fullDate="2020-09-08T00:00:00Z">
            <w:dateFormat w:val="d 'de' MMMM 'de' yyyy"/>
            <w:lid w:val="es-CO"/>
            <w:storeMappedDataAs w:val="dateTime"/>
            <w:calendar w:val="gregorian"/>
          </w:date>
        </w:sdtPr>
        <w:sdtEndPr/>
        <w:sdtContent>
          <w:r w:rsidR="00B320B2">
            <w:rPr>
              <w:highlight w:val="yellow"/>
              <w:lang w:val="es-CO"/>
            </w:rPr>
            <w:t>8 de septiembre de 2020</w:t>
          </w:r>
        </w:sdtContent>
      </w:sdt>
    </w:p>
    <w:p w14:paraId="65408885" w14:textId="77C23B8B" w:rsidR="00676855" w:rsidRDefault="00676855" w:rsidP="005A64D5">
      <w:pPr>
        <w:jc w:val="both"/>
      </w:pPr>
    </w:p>
    <w:sectPr w:rsidR="00676855" w:rsidSect="00B2540E">
      <w:headerReference w:type="default" r:id="rId7"/>
      <w:footerReference w:type="default" r:id="rId8"/>
      <w:pgSz w:w="12240" w:h="15840" w:code="1"/>
      <w:pgMar w:top="1440" w:right="1080" w:bottom="1440" w:left="1080" w:header="624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BC314" w16cex:dateUtc="2020-07-29T14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9C868" w14:textId="77777777" w:rsidR="00147908" w:rsidRDefault="00147908" w:rsidP="00B2540E">
      <w:pPr>
        <w:spacing w:after="0" w:line="240" w:lineRule="auto"/>
      </w:pPr>
      <w:r>
        <w:separator/>
      </w:r>
    </w:p>
  </w:endnote>
  <w:endnote w:type="continuationSeparator" w:id="0">
    <w:p w14:paraId="20581215" w14:textId="77777777" w:rsidR="00147908" w:rsidRDefault="00147908" w:rsidP="00B25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1E6BD" w14:textId="3370AC90" w:rsidR="00317A02" w:rsidRDefault="00147908" w:rsidP="00311478">
    <w:pPr>
      <w:pStyle w:val="Piedepgina"/>
      <w:ind w:left="-17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D48E1" w14:textId="77777777" w:rsidR="00147908" w:rsidRDefault="00147908" w:rsidP="00B2540E">
      <w:pPr>
        <w:spacing w:after="0" w:line="240" w:lineRule="auto"/>
      </w:pPr>
      <w:r>
        <w:separator/>
      </w:r>
    </w:p>
  </w:footnote>
  <w:footnote w:type="continuationSeparator" w:id="0">
    <w:p w14:paraId="7BC79E44" w14:textId="77777777" w:rsidR="00147908" w:rsidRDefault="00147908" w:rsidP="00B25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434BE" w14:textId="75D2CC73" w:rsidR="00B2540E" w:rsidRDefault="00DD1447" w:rsidP="009E6C45">
    <w:pPr>
      <w:pStyle w:val="Encabezado"/>
      <w:rPr>
        <w:b/>
        <w:sz w:val="28"/>
      </w:rPr>
    </w:pPr>
    <w:bookmarkStart w:id="2" w:name="page1"/>
    <w:bookmarkEnd w:id="2"/>
    <w:r>
      <w:rPr>
        <w:noProof/>
        <w:sz w:val="24"/>
        <w:szCs w:val="24"/>
      </w:rPr>
      <w:drawing>
        <wp:anchor distT="0" distB="0" distL="114300" distR="114300" simplePos="0" relativeHeight="251659264" behindDoc="1" locked="0" layoutInCell="0" allowOverlap="1" wp14:anchorId="32FA3E48" wp14:editId="1A07B560">
          <wp:simplePos x="0" y="0"/>
          <wp:positionH relativeFrom="margin">
            <wp:align>center</wp:align>
          </wp:positionH>
          <wp:positionV relativeFrom="page">
            <wp:posOffset>353075</wp:posOffset>
          </wp:positionV>
          <wp:extent cx="4876800" cy="11042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1104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E5BC8">
      <w:rPr>
        <w:b/>
        <w:sz w:val="28"/>
      </w:rPr>
      <w:t xml:space="preserve">                                                                                               </w:t>
    </w:r>
  </w:p>
  <w:p w14:paraId="6E54F756" w14:textId="77777777" w:rsidR="00DD1447" w:rsidRDefault="00DD1447" w:rsidP="009E6C45">
    <w:pPr>
      <w:pStyle w:val="Encabezado"/>
      <w:jc w:val="center"/>
      <w:rPr>
        <w:b/>
        <w:color w:val="1F4E79" w:themeColor="accent5" w:themeShade="80"/>
        <w:sz w:val="28"/>
      </w:rPr>
    </w:pPr>
  </w:p>
  <w:p w14:paraId="6B6B79A6" w14:textId="77777777" w:rsidR="00DD1447" w:rsidRDefault="00DD1447" w:rsidP="009E6C45">
    <w:pPr>
      <w:pStyle w:val="Encabezado"/>
      <w:jc w:val="center"/>
      <w:rPr>
        <w:b/>
        <w:color w:val="1F4E79" w:themeColor="accent5" w:themeShade="80"/>
        <w:sz w:val="28"/>
      </w:rPr>
    </w:pPr>
  </w:p>
  <w:p w14:paraId="08CF081F" w14:textId="77777777" w:rsidR="00DD1447" w:rsidRDefault="00DD1447" w:rsidP="009E6C45">
    <w:pPr>
      <w:pStyle w:val="Encabezado"/>
      <w:jc w:val="center"/>
      <w:rPr>
        <w:b/>
        <w:color w:val="1F4E79" w:themeColor="accent5" w:themeShade="80"/>
        <w:sz w:val="28"/>
      </w:rPr>
    </w:pPr>
  </w:p>
  <w:p w14:paraId="3C971FE1" w14:textId="77777777" w:rsidR="00DD1447" w:rsidRDefault="00DD1447" w:rsidP="009E6C45">
    <w:pPr>
      <w:pStyle w:val="Encabezado"/>
      <w:jc w:val="center"/>
      <w:rPr>
        <w:b/>
        <w:color w:val="1F4E79" w:themeColor="accent5" w:themeShade="80"/>
        <w:sz w:val="28"/>
      </w:rPr>
    </w:pPr>
  </w:p>
  <w:p w14:paraId="33547652" w14:textId="766CA283" w:rsidR="009E6C45" w:rsidRPr="009E6C45" w:rsidRDefault="005A62D4" w:rsidP="009E6C45">
    <w:pPr>
      <w:pStyle w:val="Encabezado"/>
      <w:jc w:val="center"/>
      <w:rPr>
        <w:b/>
        <w:color w:val="1F4E79" w:themeColor="accent5" w:themeShade="80"/>
        <w:sz w:val="28"/>
      </w:rPr>
    </w:pPr>
    <w:bookmarkStart w:id="3" w:name="_Hlk48923903"/>
    <w:r>
      <w:rPr>
        <w:b/>
        <w:color w:val="1F4E79" w:themeColor="accent5" w:themeShade="80"/>
        <w:sz w:val="28"/>
      </w:rPr>
      <w:t xml:space="preserve">Anexo 2. </w:t>
    </w:r>
    <w:r w:rsidR="009E6C45" w:rsidRPr="009E6C45">
      <w:rPr>
        <w:b/>
        <w:color w:val="1F4E79" w:themeColor="accent5" w:themeShade="80"/>
        <w:sz w:val="28"/>
      </w:rPr>
      <w:t xml:space="preserve">Rúbrica de evaluación de </w:t>
    </w:r>
    <w:r w:rsidR="00F21798">
      <w:rPr>
        <w:b/>
        <w:color w:val="1F4E79" w:themeColor="accent5" w:themeShade="80"/>
        <w:sz w:val="28"/>
      </w:rPr>
      <w:t>P</w:t>
    </w:r>
    <w:r w:rsidR="009E6C45" w:rsidRPr="009E6C45">
      <w:rPr>
        <w:b/>
        <w:color w:val="1F4E79" w:themeColor="accent5" w:themeShade="80"/>
        <w:sz w:val="28"/>
      </w:rPr>
      <w:t>ropuestas PIE</w:t>
    </w:r>
    <w:r w:rsidR="0080039F">
      <w:rPr>
        <w:b/>
        <w:color w:val="1F4E79" w:themeColor="accent5" w:themeShade="80"/>
        <w:sz w:val="28"/>
      </w:rPr>
      <w:t xml:space="preserve"> P</w:t>
    </w:r>
    <w:r w:rsidR="0080039F" w:rsidRPr="0080039F">
      <w:rPr>
        <w:b/>
        <w:color w:val="1F4E79" w:themeColor="accent5" w:themeShade="80"/>
        <w:sz w:val="28"/>
      </w:rPr>
      <w:t xml:space="preserve">royectos </w:t>
    </w:r>
    <w:r w:rsidR="0080039F">
      <w:rPr>
        <w:b/>
        <w:color w:val="1F4E79" w:themeColor="accent5" w:themeShade="80"/>
        <w:sz w:val="28"/>
      </w:rPr>
      <w:t>C</w:t>
    </w:r>
    <w:r w:rsidR="0080039F" w:rsidRPr="0080039F">
      <w:rPr>
        <w:b/>
        <w:color w:val="1F4E79" w:themeColor="accent5" w:themeShade="80"/>
        <w:sz w:val="28"/>
      </w:rPr>
      <w:t xml:space="preserve">arácter </w:t>
    </w:r>
    <w:r w:rsidR="0080039F">
      <w:rPr>
        <w:b/>
        <w:color w:val="1F4E79" w:themeColor="accent5" w:themeShade="80"/>
        <w:sz w:val="28"/>
      </w:rPr>
      <w:t>I</w:t>
    </w:r>
    <w:r w:rsidR="0080039F" w:rsidRPr="0080039F">
      <w:rPr>
        <w:b/>
        <w:color w:val="1F4E79" w:themeColor="accent5" w:themeShade="80"/>
        <w:sz w:val="28"/>
      </w:rPr>
      <w:t>nstitucional</w:t>
    </w:r>
  </w:p>
  <w:p w14:paraId="4A4C08F9" w14:textId="77777777" w:rsidR="009E6C45" w:rsidRPr="009E6C45" w:rsidRDefault="009E6C45" w:rsidP="009E6C45">
    <w:pPr>
      <w:pStyle w:val="Encabezado"/>
      <w:jc w:val="center"/>
      <w:rPr>
        <w:b/>
        <w:color w:val="1F4E79" w:themeColor="accent5" w:themeShade="80"/>
        <w:sz w:val="28"/>
      </w:rPr>
    </w:pPr>
    <w:r w:rsidRPr="009E6C45">
      <w:rPr>
        <w:b/>
        <w:color w:val="1F4E79" w:themeColor="accent5" w:themeShade="80"/>
        <w:sz w:val="28"/>
      </w:rPr>
      <w:t>Comité de Investigación de la Escuela de Ciencias Básicas, Tecnología a Ingeniería</w:t>
    </w:r>
  </w:p>
  <w:bookmarkEnd w:id="3"/>
  <w:p w14:paraId="7BC80089" w14:textId="66A3C1F3" w:rsidR="00317A02" w:rsidRDefault="00147908" w:rsidP="009E6C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7B41"/>
    <w:multiLevelType w:val="multilevel"/>
    <w:tmpl w:val="63E0154E"/>
    <w:lvl w:ilvl="0">
      <w:start w:val="26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40E"/>
    <w:rsid w:val="0006266A"/>
    <w:rsid w:val="000B5FAC"/>
    <w:rsid w:val="000E22A5"/>
    <w:rsid w:val="00122716"/>
    <w:rsid w:val="00132CB1"/>
    <w:rsid w:val="00147908"/>
    <w:rsid w:val="00163F4E"/>
    <w:rsid w:val="00274EBF"/>
    <w:rsid w:val="002849A9"/>
    <w:rsid w:val="002F28E0"/>
    <w:rsid w:val="0034761B"/>
    <w:rsid w:val="003622EC"/>
    <w:rsid w:val="00387B22"/>
    <w:rsid w:val="0039277E"/>
    <w:rsid w:val="003A7030"/>
    <w:rsid w:val="003C77A3"/>
    <w:rsid w:val="003F1592"/>
    <w:rsid w:val="003F549A"/>
    <w:rsid w:val="00542974"/>
    <w:rsid w:val="00593CBD"/>
    <w:rsid w:val="005950AA"/>
    <w:rsid w:val="005A62D4"/>
    <w:rsid w:val="005A64D5"/>
    <w:rsid w:val="005D60B2"/>
    <w:rsid w:val="00676855"/>
    <w:rsid w:val="00684BF2"/>
    <w:rsid w:val="006A4068"/>
    <w:rsid w:val="006A42D4"/>
    <w:rsid w:val="006C0381"/>
    <w:rsid w:val="00712C5E"/>
    <w:rsid w:val="007213E9"/>
    <w:rsid w:val="00763589"/>
    <w:rsid w:val="007B30B7"/>
    <w:rsid w:val="007C6DFA"/>
    <w:rsid w:val="0080039F"/>
    <w:rsid w:val="008226A4"/>
    <w:rsid w:val="00837706"/>
    <w:rsid w:val="00854DDF"/>
    <w:rsid w:val="008759D2"/>
    <w:rsid w:val="008837DC"/>
    <w:rsid w:val="008C7A71"/>
    <w:rsid w:val="00902486"/>
    <w:rsid w:val="0095600C"/>
    <w:rsid w:val="009A324C"/>
    <w:rsid w:val="009B1571"/>
    <w:rsid w:val="009D5D20"/>
    <w:rsid w:val="009E6C45"/>
    <w:rsid w:val="00A76A70"/>
    <w:rsid w:val="00A96ABA"/>
    <w:rsid w:val="00AA4750"/>
    <w:rsid w:val="00AD614D"/>
    <w:rsid w:val="00AE58B5"/>
    <w:rsid w:val="00AF2CF8"/>
    <w:rsid w:val="00AF3642"/>
    <w:rsid w:val="00B16E30"/>
    <w:rsid w:val="00B2540E"/>
    <w:rsid w:val="00B320B2"/>
    <w:rsid w:val="00B36E89"/>
    <w:rsid w:val="00B57911"/>
    <w:rsid w:val="00BA0345"/>
    <w:rsid w:val="00BC6B63"/>
    <w:rsid w:val="00BE5BC8"/>
    <w:rsid w:val="00C1514A"/>
    <w:rsid w:val="00C25010"/>
    <w:rsid w:val="00C3700C"/>
    <w:rsid w:val="00C671BD"/>
    <w:rsid w:val="00C826DE"/>
    <w:rsid w:val="00CA5550"/>
    <w:rsid w:val="00CD12F6"/>
    <w:rsid w:val="00CD1CE4"/>
    <w:rsid w:val="00CE7164"/>
    <w:rsid w:val="00D018C4"/>
    <w:rsid w:val="00D51941"/>
    <w:rsid w:val="00D5346A"/>
    <w:rsid w:val="00D72A85"/>
    <w:rsid w:val="00DD1447"/>
    <w:rsid w:val="00DE3609"/>
    <w:rsid w:val="00E15496"/>
    <w:rsid w:val="00E17D47"/>
    <w:rsid w:val="00E97F3B"/>
    <w:rsid w:val="00EC65E3"/>
    <w:rsid w:val="00EF078B"/>
    <w:rsid w:val="00F20AE0"/>
    <w:rsid w:val="00F21798"/>
    <w:rsid w:val="00FF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0CEFA"/>
  <w15:chartTrackingRefBased/>
  <w15:docId w15:val="{38EF0474-6AEA-4923-B369-4D42883A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40E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54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540E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254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40E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B254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uentedeprrafopredeter"/>
    <w:rsid w:val="00B2540E"/>
    <w:rPr>
      <w:rFonts w:ascii="Calibri-Bold" w:hAnsi="Calibri-Bold" w:hint="default"/>
      <w:b/>
      <w:bCs/>
      <w:i w:val="0"/>
      <w:iCs w:val="0"/>
      <w:color w:val="FFFFFF"/>
      <w:sz w:val="48"/>
      <w:szCs w:val="48"/>
    </w:rPr>
  </w:style>
  <w:style w:type="character" w:customStyle="1" w:styleId="fontstyle21">
    <w:name w:val="fontstyle21"/>
    <w:basedOn w:val="Fuentedeprrafopredeter"/>
    <w:rsid w:val="00B2540E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2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66A"/>
    <w:rPr>
      <w:rFonts w:ascii="Segoe UI" w:eastAsia="Calibri" w:hAnsi="Segoe UI" w:cs="Segoe UI"/>
      <w:sz w:val="18"/>
      <w:szCs w:val="1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39277E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8377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770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7706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77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7706"/>
    <w:rPr>
      <w:rFonts w:ascii="Calibri" w:eastAsia="Calibri" w:hAnsi="Calibri" w:cs="Times New Roman"/>
      <w:b/>
      <w:bCs/>
      <w:sz w:val="20"/>
      <w:szCs w:val="20"/>
      <w:lang w:val="es-ES"/>
    </w:rPr>
  </w:style>
  <w:style w:type="table" w:styleId="Tablaconcuadrcula4-nfasis1">
    <w:name w:val="Grid Table 4 Accent 1"/>
    <w:basedOn w:val="Tablanormal"/>
    <w:uiPriority w:val="49"/>
    <w:rsid w:val="003A703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77F1B-B56D-4837-800C-9DAE2D62C99B}"/>
      </w:docPartPr>
      <w:docPartBody>
        <w:p w:rsidR="00E73DEA" w:rsidRDefault="008F417D">
          <w:r w:rsidRPr="006C7A41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17D"/>
    <w:rsid w:val="00007399"/>
    <w:rsid w:val="00380C50"/>
    <w:rsid w:val="003D6454"/>
    <w:rsid w:val="004250EE"/>
    <w:rsid w:val="006C3805"/>
    <w:rsid w:val="008F417D"/>
    <w:rsid w:val="00A27AB6"/>
    <w:rsid w:val="00B922D7"/>
    <w:rsid w:val="00D63344"/>
    <w:rsid w:val="00E7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F417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492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Giomara Gonzalez Perez</dc:creator>
  <cp:keywords/>
  <dc:description/>
  <cp:lastModifiedBy>Jaime Hernan Montenegro Vasquez</cp:lastModifiedBy>
  <cp:revision>34</cp:revision>
  <cp:lastPrinted>2020-05-15T13:44:00Z</cp:lastPrinted>
  <dcterms:created xsi:type="dcterms:W3CDTF">2020-08-12T19:56:00Z</dcterms:created>
  <dcterms:modified xsi:type="dcterms:W3CDTF">2020-08-24T14:32:00Z</dcterms:modified>
</cp:coreProperties>
</file>