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1D67" w:rsidRPr="00656980" w:rsidRDefault="006C7614">
      <w:pPr>
        <w:jc w:val="center"/>
        <w:rPr>
          <w:rFonts w:ascii="Arial" w:eastAsia="Arial" w:hAnsi="Arial" w:cs="Arial"/>
          <w:b/>
          <w:lang w:val="en-US"/>
        </w:rPr>
      </w:pPr>
      <w:bookmarkStart w:id="0" w:name="_GoBack"/>
      <w:bookmarkEnd w:id="0"/>
      <w:r w:rsidRPr="00656980">
        <w:rPr>
          <w:rFonts w:ascii="Arial" w:eastAsia="Arial" w:hAnsi="Arial" w:cs="Arial"/>
          <w:b/>
          <w:lang w:val="en-US"/>
        </w:rPr>
        <w:t>LISTA DE CHEQUEO WORKING PAPERS</w:t>
      </w:r>
    </w:p>
    <w:tbl>
      <w:tblPr>
        <w:tblStyle w:val="a"/>
        <w:tblW w:w="1403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1"/>
        <w:gridCol w:w="9838"/>
        <w:gridCol w:w="1396"/>
      </w:tblGrid>
      <w:tr w:rsidR="00651D67">
        <w:trPr>
          <w:trHeight w:val="280"/>
        </w:trPr>
        <w:tc>
          <w:tcPr>
            <w:tcW w:w="14035" w:type="dxa"/>
            <w:gridSpan w:val="3"/>
            <w:shd w:val="clear" w:color="auto" w:fill="BFBFBF"/>
          </w:tcPr>
          <w:p w:rsidR="00651D67" w:rsidRDefault="006C7614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INFORMACIÓN DEL LIBRO</w:t>
            </w:r>
          </w:p>
        </w:tc>
      </w:tr>
      <w:tr w:rsidR="00651D67">
        <w:trPr>
          <w:trHeight w:val="260"/>
        </w:trPr>
        <w:tc>
          <w:tcPr>
            <w:tcW w:w="2801" w:type="dxa"/>
          </w:tcPr>
          <w:p w:rsidR="00651D67" w:rsidRDefault="006C761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Título:</w:t>
            </w:r>
          </w:p>
        </w:tc>
        <w:tc>
          <w:tcPr>
            <w:tcW w:w="11234" w:type="dxa"/>
            <w:gridSpan w:val="2"/>
          </w:tcPr>
          <w:p w:rsidR="00651D67" w:rsidRDefault="00651D67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651D67">
        <w:trPr>
          <w:trHeight w:val="260"/>
        </w:trPr>
        <w:tc>
          <w:tcPr>
            <w:tcW w:w="2801" w:type="dxa"/>
            <w:vMerge w:val="restart"/>
          </w:tcPr>
          <w:p w:rsidR="00651D67" w:rsidRDefault="006C761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Tipología: </w:t>
            </w:r>
          </w:p>
        </w:tc>
        <w:tc>
          <w:tcPr>
            <w:tcW w:w="9838" w:type="dxa"/>
            <w:tcBorders>
              <w:right w:val="single" w:sz="12" w:space="0" w:color="000000"/>
            </w:tcBorders>
          </w:tcPr>
          <w:p w:rsidR="00651D67" w:rsidRDefault="006C761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Científico </w:t>
            </w:r>
            <w:r w:rsidR="00A2363B">
              <w:rPr>
                <w:rFonts w:ascii="Arial" w:eastAsia="Arial" w:hAnsi="Arial" w:cs="Arial"/>
                <w:sz w:val="24"/>
                <w:szCs w:val="24"/>
              </w:rPr>
              <w:t>(CT)</w:t>
            </w:r>
          </w:p>
        </w:tc>
        <w:tc>
          <w:tcPr>
            <w:tcW w:w="1396" w:type="dxa"/>
            <w:tcBorders>
              <w:left w:val="single" w:sz="12" w:space="0" w:color="000000"/>
            </w:tcBorders>
          </w:tcPr>
          <w:p w:rsidR="00651D67" w:rsidRDefault="00651D67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651D67">
        <w:trPr>
          <w:trHeight w:val="280"/>
        </w:trPr>
        <w:tc>
          <w:tcPr>
            <w:tcW w:w="2801" w:type="dxa"/>
            <w:vMerge/>
          </w:tcPr>
          <w:p w:rsidR="00651D67" w:rsidRDefault="00651D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838" w:type="dxa"/>
            <w:tcBorders>
              <w:right w:val="single" w:sz="12" w:space="0" w:color="000000"/>
            </w:tcBorders>
          </w:tcPr>
          <w:p w:rsidR="00651D67" w:rsidRDefault="006C761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Técnico</w:t>
            </w:r>
            <w:r w:rsidR="00A2363B">
              <w:rPr>
                <w:rFonts w:ascii="Arial" w:eastAsia="Arial" w:hAnsi="Arial" w:cs="Arial"/>
                <w:sz w:val="24"/>
                <w:szCs w:val="24"/>
              </w:rPr>
              <w:t xml:space="preserve"> (TC)</w:t>
            </w:r>
          </w:p>
        </w:tc>
        <w:tc>
          <w:tcPr>
            <w:tcW w:w="1396" w:type="dxa"/>
            <w:tcBorders>
              <w:left w:val="single" w:sz="12" w:space="0" w:color="000000"/>
            </w:tcBorders>
          </w:tcPr>
          <w:p w:rsidR="00651D67" w:rsidRDefault="00651D67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651D67">
        <w:trPr>
          <w:trHeight w:val="540"/>
        </w:trPr>
        <w:tc>
          <w:tcPr>
            <w:tcW w:w="2801" w:type="dxa"/>
          </w:tcPr>
          <w:p w:rsidR="00651D67" w:rsidRDefault="006C761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Autores: </w:t>
            </w:r>
          </w:p>
          <w:p w:rsidR="00651D67" w:rsidRDefault="00651D67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234" w:type="dxa"/>
            <w:gridSpan w:val="2"/>
          </w:tcPr>
          <w:p w:rsidR="00651D67" w:rsidRDefault="00651D67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651D67" w:rsidRDefault="00651D67">
      <w:pPr>
        <w:rPr>
          <w:rFonts w:ascii="Arial" w:eastAsia="Arial" w:hAnsi="Arial" w:cs="Arial"/>
        </w:rPr>
      </w:pPr>
    </w:p>
    <w:tbl>
      <w:tblPr>
        <w:tblStyle w:val="a0"/>
        <w:tblW w:w="140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8"/>
        <w:gridCol w:w="4721"/>
        <w:gridCol w:w="958"/>
        <w:gridCol w:w="850"/>
        <w:gridCol w:w="851"/>
        <w:gridCol w:w="992"/>
      </w:tblGrid>
      <w:tr w:rsidR="00A2363B" w:rsidTr="00A2363B">
        <w:trPr>
          <w:trHeight w:val="300"/>
        </w:trPr>
        <w:tc>
          <w:tcPr>
            <w:tcW w:w="1034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BFBFBF"/>
          </w:tcPr>
          <w:p w:rsidR="00A2363B" w:rsidRDefault="00A2363B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A2363B" w:rsidRDefault="00A2363B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Del Contenido</w:t>
            </w:r>
          </w:p>
        </w:tc>
        <w:tc>
          <w:tcPr>
            <w:tcW w:w="958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BFBFBF"/>
          </w:tcPr>
          <w:p w:rsidR="00A2363B" w:rsidRPr="00833A90" w:rsidRDefault="00A2363B" w:rsidP="00F314D9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A2363B" w:rsidRPr="00833A90" w:rsidRDefault="00A2363B" w:rsidP="00F314D9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833A90">
              <w:rPr>
                <w:rFonts w:ascii="Arial" w:eastAsia="Arial" w:hAnsi="Arial" w:cs="Arial"/>
                <w:b/>
                <w:sz w:val="24"/>
                <w:szCs w:val="24"/>
              </w:rPr>
              <w:t>CT</w:t>
            </w:r>
          </w:p>
        </w:tc>
        <w:tc>
          <w:tcPr>
            <w:tcW w:w="850" w:type="dxa"/>
            <w:vMerge w:val="restart"/>
            <w:tcBorders>
              <w:top w:val="single" w:sz="12" w:space="0" w:color="000000"/>
            </w:tcBorders>
            <w:shd w:val="clear" w:color="auto" w:fill="BFBFBF"/>
          </w:tcPr>
          <w:p w:rsidR="00A2363B" w:rsidRPr="00833A90" w:rsidRDefault="00A2363B" w:rsidP="00F314D9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A2363B" w:rsidRPr="00833A90" w:rsidRDefault="00A2363B" w:rsidP="00F314D9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833A90">
              <w:rPr>
                <w:rFonts w:ascii="Arial" w:eastAsia="Arial" w:hAnsi="Arial" w:cs="Arial"/>
                <w:b/>
                <w:sz w:val="24"/>
                <w:szCs w:val="24"/>
              </w:rPr>
              <w:t>TC</w:t>
            </w:r>
          </w:p>
        </w:tc>
        <w:tc>
          <w:tcPr>
            <w:tcW w:w="1843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BFBFBF"/>
          </w:tcPr>
          <w:p w:rsidR="00A2363B" w:rsidRPr="00833A90" w:rsidRDefault="00A2363B" w:rsidP="00F314D9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833A90">
              <w:rPr>
                <w:rFonts w:ascii="Arial" w:eastAsia="Arial" w:hAnsi="Arial" w:cs="Arial"/>
                <w:b/>
                <w:sz w:val="24"/>
                <w:szCs w:val="24"/>
              </w:rPr>
              <w:t>CUMPLE</w:t>
            </w:r>
          </w:p>
        </w:tc>
      </w:tr>
      <w:tr w:rsidR="00A2363B" w:rsidTr="00A2363B">
        <w:trPr>
          <w:trHeight w:val="280"/>
        </w:trPr>
        <w:tc>
          <w:tcPr>
            <w:tcW w:w="10349" w:type="dxa"/>
            <w:gridSpan w:val="2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BFBFBF"/>
          </w:tcPr>
          <w:p w:rsidR="00A2363B" w:rsidRDefault="00A236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958" w:type="dxa"/>
            <w:vMerge/>
            <w:tcBorders>
              <w:top w:val="single" w:sz="12" w:space="0" w:color="000000"/>
              <w:left w:val="single" w:sz="12" w:space="0" w:color="000000"/>
            </w:tcBorders>
            <w:shd w:val="clear" w:color="auto" w:fill="BFBFBF"/>
          </w:tcPr>
          <w:p w:rsidR="00A2363B" w:rsidRPr="00833A90" w:rsidRDefault="00A2363B" w:rsidP="00F314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12" w:space="0" w:color="000000"/>
            </w:tcBorders>
            <w:shd w:val="clear" w:color="auto" w:fill="BFBFBF"/>
          </w:tcPr>
          <w:p w:rsidR="00A2363B" w:rsidRPr="00833A90" w:rsidRDefault="00A2363B" w:rsidP="00F314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BFBFBF"/>
          </w:tcPr>
          <w:p w:rsidR="00A2363B" w:rsidRPr="00833A90" w:rsidRDefault="00A2363B" w:rsidP="00F314D9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833A90">
              <w:rPr>
                <w:rFonts w:ascii="Arial" w:eastAsia="Arial" w:hAnsi="Arial" w:cs="Arial"/>
                <w:b/>
                <w:sz w:val="24"/>
                <w:szCs w:val="24"/>
              </w:rPr>
              <w:t>SI</w:t>
            </w:r>
          </w:p>
        </w:tc>
        <w:tc>
          <w:tcPr>
            <w:tcW w:w="99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2363B" w:rsidRPr="00833A90" w:rsidRDefault="00A2363B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833A90">
              <w:rPr>
                <w:rFonts w:ascii="Arial" w:eastAsia="Arial" w:hAnsi="Arial" w:cs="Arial"/>
                <w:b/>
                <w:sz w:val="24"/>
                <w:szCs w:val="24"/>
              </w:rPr>
              <w:t>NO</w:t>
            </w:r>
          </w:p>
        </w:tc>
      </w:tr>
      <w:tr w:rsidR="00A2363B" w:rsidTr="00A2363B">
        <w:trPr>
          <w:trHeight w:val="260"/>
        </w:trPr>
        <w:tc>
          <w:tcPr>
            <w:tcW w:w="10349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A2363B" w:rsidRDefault="00A2363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Vinculación de los autores a grupo de Investigación de Escuela.</w:t>
            </w:r>
          </w:p>
        </w:tc>
        <w:tc>
          <w:tcPr>
            <w:tcW w:w="958" w:type="dxa"/>
            <w:tcBorders>
              <w:left w:val="single" w:sz="12" w:space="0" w:color="000000"/>
            </w:tcBorders>
          </w:tcPr>
          <w:p w:rsidR="00A2363B" w:rsidRDefault="00A2363B" w:rsidP="00F314D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A2363B" w:rsidRDefault="00A2363B" w:rsidP="00F314D9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12" w:space="0" w:color="000000"/>
            </w:tcBorders>
          </w:tcPr>
          <w:p w:rsidR="00A2363B" w:rsidRDefault="00A2363B" w:rsidP="00F314D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12" w:space="0" w:color="000000"/>
            </w:tcBorders>
          </w:tcPr>
          <w:p w:rsidR="00A2363B" w:rsidRDefault="00A2363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2363B" w:rsidTr="00A2363B">
        <w:trPr>
          <w:trHeight w:val="260"/>
        </w:trPr>
        <w:tc>
          <w:tcPr>
            <w:tcW w:w="10349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A2363B" w:rsidRDefault="00A2363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Articulación con las líneas de Investigación de la Escuela.</w:t>
            </w:r>
          </w:p>
        </w:tc>
        <w:tc>
          <w:tcPr>
            <w:tcW w:w="958" w:type="dxa"/>
            <w:tcBorders>
              <w:left w:val="single" w:sz="12" w:space="0" w:color="000000"/>
            </w:tcBorders>
          </w:tcPr>
          <w:p w:rsidR="00A2363B" w:rsidRDefault="00A2363B" w:rsidP="00F314D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A2363B" w:rsidRDefault="00A2363B" w:rsidP="00F314D9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12" w:space="0" w:color="000000"/>
            </w:tcBorders>
          </w:tcPr>
          <w:p w:rsidR="00A2363B" w:rsidRDefault="00A2363B" w:rsidP="00F314D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12" w:space="0" w:color="000000"/>
            </w:tcBorders>
          </w:tcPr>
          <w:p w:rsidR="00A2363B" w:rsidRDefault="00A2363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2363B" w:rsidTr="00A2363B">
        <w:trPr>
          <w:trHeight w:val="260"/>
        </w:trPr>
        <w:tc>
          <w:tcPr>
            <w:tcW w:w="10349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A2363B" w:rsidRDefault="006854B1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Adecuada fundamentación teórica del documento</w:t>
            </w:r>
          </w:p>
        </w:tc>
        <w:tc>
          <w:tcPr>
            <w:tcW w:w="958" w:type="dxa"/>
            <w:tcBorders>
              <w:left w:val="single" w:sz="12" w:space="0" w:color="000000"/>
            </w:tcBorders>
          </w:tcPr>
          <w:p w:rsidR="00A2363B" w:rsidRDefault="00A2363B" w:rsidP="00F314D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A2363B" w:rsidRDefault="00A2363B" w:rsidP="00F314D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2" w:space="0" w:color="000000"/>
            </w:tcBorders>
          </w:tcPr>
          <w:p w:rsidR="00A2363B" w:rsidRDefault="00A2363B" w:rsidP="00F314D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12" w:space="0" w:color="000000"/>
            </w:tcBorders>
          </w:tcPr>
          <w:p w:rsidR="00A2363B" w:rsidRDefault="00A2363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2363B" w:rsidTr="00A2363B">
        <w:trPr>
          <w:trHeight w:val="260"/>
        </w:trPr>
        <w:tc>
          <w:tcPr>
            <w:tcW w:w="10349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A2363B" w:rsidRDefault="006854B1" w:rsidP="006854B1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Adecuado tratamiento metodológico del documento. </w:t>
            </w:r>
          </w:p>
        </w:tc>
        <w:tc>
          <w:tcPr>
            <w:tcW w:w="958" w:type="dxa"/>
            <w:tcBorders>
              <w:left w:val="single" w:sz="12" w:space="0" w:color="000000"/>
            </w:tcBorders>
          </w:tcPr>
          <w:p w:rsidR="00A2363B" w:rsidRDefault="00A2363B" w:rsidP="00F314D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A2363B" w:rsidRDefault="00A2363B" w:rsidP="00F314D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2" w:space="0" w:color="000000"/>
            </w:tcBorders>
          </w:tcPr>
          <w:p w:rsidR="00A2363B" w:rsidRDefault="00A2363B" w:rsidP="00F314D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12" w:space="0" w:color="000000"/>
            </w:tcBorders>
          </w:tcPr>
          <w:p w:rsidR="00A2363B" w:rsidRDefault="00A2363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2363B" w:rsidTr="00A2363B">
        <w:trPr>
          <w:trHeight w:val="280"/>
        </w:trPr>
        <w:tc>
          <w:tcPr>
            <w:tcW w:w="10349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A2363B" w:rsidRDefault="00A2363B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Pertinencia y calidad de las fuentes y de la bibliografía académica y científica</w:t>
            </w:r>
          </w:p>
        </w:tc>
        <w:tc>
          <w:tcPr>
            <w:tcW w:w="958" w:type="dxa"/>
            <w:tcBorders>
              <w:left w:val="single" w:sz="12" w:space="0" w:color="000000"/>
            </w:tcBorders>
          </w:tcPr>
          <w:p w:rsidR="00A2363B" w:rsidRDefault="00A2363B" w:rsidP="00F314D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A2363B" w:rsidRDefault="00A2363B" w:rsidP="00F314D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2" w:space="0" w:color="000000"/>
            </w:tcBorders>
          </w:tcPr>
          <w:p w:rsidR="00A2363B" w:rsidRDefault="00A2363B" w:rsidP="00F314D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12" w:space="0" w:color="000000"/>
            </w:tcBorders>
          </w:tcPr>
          <w:p w:rsidR="00A2363B" w:rsidRDefault="00A2363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2363B" w:rsidTr="00A2363B">
        <w:trPr>
          <w:trHeight w:val="260"/>
        </w:trPr>
        <w:tc>
          <w:tcPr>
            <w:tcW w:w="10349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A2363B" w:rsidRDefault="00A2363B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Grado de actualidad del contenido</w:t>
            </w:r>
            <w:r w:rsidR="00833A90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958" w:type="dxa"/>
            <w:tcBorders>
              <w:left w:val="single" w:sz="12" w:space="0" w:color="000000"/>
            </w:tcBorders>
          </w:tcPr>
          <w:p w:rsidR="00A2363B" w:rsidRDefault="00A2363B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A2363B" w:rsidRDefault="00A2363B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12" w:space="0" w:color="000000"/>
            </w:tcBorders>
          </w:tcPr>
          <w:p w:rsidR="00A2363B" w:rsidRDefault="00A2363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12" w:space="0" w:color="000000"/>
            </w:tcBorders>
          </w:tcPr>
          <w:p w:rsidR="00A2363B" w:rsidRDefault="00A2363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2363B" w:rsidTr="00A2363B">
        <w:trPr>
          <w:trHeight w:val="280"/>
        </w:trPr>
        <w:tc>
          <w:tcPr>
            <w:tcW w:w="10349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A2363B" w:rsidRDefault="00833A90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Cumple con los lineamientos del comité de ética. </w:t>
            </w:r>
            <w:r w:rsidR="00656980">
              <w:rPr>
                <w:rFonts w:ascii="Arial" w:eastAsia="Arial" w:hAnsi="Arial" w:cs="Arial"/>
                <w:sz w:val="24"/>
                <w:szCs w:val="24"/>
              </w:rPr>
              <w:t xml:space="preserve">(si aplica) </w:t>
            </w:r>
          </w:p>
        </w:tc>
        <w:tc>
          <w:tcPr>
            <w:tcW w:w="958" w:type="dxa"/>
            <w:tcBorders>
              <w:left w:val="single" w:sz="12" w:space="0" w:color="000000"/>
            </w:tcBorders>
          </w:tcPr>
          <w:p w:rsidR="00A2363B" w:rsidRDefault="00A2363B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A2363B" w:rsidRDefault="00A2363B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12" w:space="0" w:color="000000"/>
            </w:tcBorders>
          </w:tcPr>
          <w:p w:rsidR="00A2363B" w:rsidRDefault="00A2363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12" w:space="0" w:color="000000"/>
            </w:tcBorders>
          </w:tcPr>
          <w:p w:rsidR="00A2363B" w:rsidRDefault="00A2363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2363B" w:rsidTr="00A2363B">
        <w:trPr>
          <w:trHeight w:val="260"/>
        </w:trPr>
        <w:tc>
          <w:tcPr>
            <w:tcW w:w="5628" w:type="dxa"/>
            <w:vMerge w:val="restart"/>
            <w:tcBorders>
              <w:left w:val="single" w:sz="12" w:space="0" w:color="000000"/>
            </w:tcBorders>
          </w:tcPr>
          <w:p w:rsidR="00A2363B" w:rsidRDefault="00A2363B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A2363B" w:rsidRDefault="00A2363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Grado de divulgación.</w:t>
            </w:r>
          </w:p>
        </w:tc>
        <w:tc>
          <w:tcPr>
            <w:tcW w:w="4721" w:type="dxa"/>
            <w:tcBorders>
              <w:right w:val="single" w:sz="12" w:space="0" w:color="000000"/>
            </w:tcBorders>
          </w:tcPr>
          <w:p w:rsidR="00A2363B" w:rsidRDefault="00A2363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Local</w:t>
            </w:r>
          </w:p>
        </w:tc>
        <w:tc>
          <w:tcPr>
            <w:tcW w:w="958" w:type="dxa"/>
            <w:tcBorders>
              <w:left w:val="single" w:sz="12" w:space="0" w:color="000000"/>
            </w:tcBorders>
          </w:tcPr>
          <w:p w:rsidR="00A2363B" w:rsidRDefault="00A2363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A2363B" w:rsidRDefault="00A2363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2" w:space="0" w:color="000000"/>
            </w:tcBorders>
          </w:tcPr>
          <w:p w:rsidR="00A2363B" w:rsidRDefault="00A2363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12" w:space="0" w:color="000000"/>
            </w:tcBorders>
          </w:tcPr>
          <w:p w:rsidR="00A2363B" w:rsidRDefault="00A2363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2363B" w:rsidTr="00A2363B">
        <w:trPr>
          <w:trHeight w:val="280"/>
        </w:trPr>
        <w:tc>
          <w:tcPr>
            <w:tcW w:w="5628" w:type="dxa"/>
            <w:vMerge/>
            <w:tcBorders>
              <w:left w:val="single" w:sz="12" w:space="0" w:color="000000"/>
            </w:tcBorders>
          </w:tcPr>
          <w:p w:rsidR="00A2363B" w:rsidRDefault="00A236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721" w:type="dxa"/>
            <w:tcBorders>
              <w:right w:val="single" w:sz="12" w:space="0" w:color="000000"/>
            </w:tcBorders>
          </w:tcPr>
          <w:p w:rsidR="00A2363B" w:rsidRDefault="00A2363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Nacional</w:t>
            </w:r>
          </w:p>
        </w:tc>
        <w:tc>
          <w:tcPr>
            <w:tcW w:w="958" w:type="dxa"/>
            <w:tcBorders>
              <w:left w:val="single" w:sz="12" w:space="0" w:color="000000"/>
            </w:tcBorders>
          </w:tcPr>
          <w:p w:rsidR="00A2363B" w:rsidRDefault="00A2363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A2363B" w:rsidRDefault="00A2363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2" w:space="0" w:color="000000"/>
            </w:tcBorders>
          </w:tcPr>
          <w:p w:rsidR="00A2363B" w:rsidRDefault="00A2363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12" w:space="0" w:color="000000"/>
            </w:tcBorders>
          </w:tcPr>
          <w:p w:rsidR="00A2363B" w:rsidRDefault="00A2363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2363B" w:rsidTr="00A2363B">
        <w:trPr>
          <w:trHeight w:val="280"/>
        </w:trPr>
        <w:tc>
          <w:tcPr>
            <w:tcW w:w="5628" w:type="dxa"/>
            <w:vMerge/>
            <w:tcBorders>
              <w:left w:val="single" w:sz="12" w:space="0" w:color="000000"/>
            </w:tcBorders>
          </w:tcPr>
          <w:p w:rsidR="00A2363B" w:rsidRDefault="00A236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721" w:type="dxa"/>
            <w:tcBorders>
              <w:bottom w:val="single" w:sz="12" w:space="0" w:color="000000"/>
              <w:right w:val="single" w:sz="12" w:space="0" w:color="000000"/>
            </w:tcBorders>
          </w:tcPr>
          <w:p w:rsidR="00A2363B" w:rsidRDefault="00A2363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Internacional</w:t>
            </w:r>
          </w:p>
        </w:tc>
        <w:tc>
          <w:tcPr>
            <w:tcW w:w="958" w:type="dxa"/>
            <w:tcBorders>
              <w:left w:val="single" w:sz="12" w:space="0" w:color="000000"/>
              <w:bottom w:val="single" w:sz="12" w:space="0" w:color="000000"/>
            </w:tcBorders>
          </w:tcPr>
          <w:p w:rsidR="00A2363B" w:rsidRDefault="00A2363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12" w:space="0" w:color="000000"/>
            </w:tcBorders>
          </w:tcPr>
          <w:p w:rsidR="00A2363B" w:rsidRDefault="00A2363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2" w:space="0" w:color="000000"/>
              <w:bottom w:val="single" w:sz="12" w:space="0" w:color="000000"/>
            </w:tcBorders>
          </w:tcPr>
          <w:p w:rsidR="00A2363B" w:rsidRDefault="00A2363B">
            <w:pPr>
              <w:rPr>
                <w:rFonts w:ascii="Arial" w:eastAsia="Arial" w:hAnsi="Arial" w:cs="Arial"/>
                <w:sz w:val="24"/>
                <w:szCs w:val="24"/>
              </w:rPr>
            </w:pPr>
            <w:bookmarkStart w:id="1" w:name="_gjdgxs" w:colFirst="0" w:colLast="0"/>
            <w:bookmarkEnd w:id="1"/>
          </w:p>
        </w:tc>
        <w:tc>
          <w:tcPr>
            <w:tcW w:w="992" w:type="dxa"/>
            <w:tcBorders>
              <w:bottom w:val="single" w:sz="12" w:space="0" w:color="000000"/>
              <w:right w:val="single" w:sz="12" w:space="0" w:color="000000"/>
            </w:tcBorders>
          </w:tcPr>
          <w:p w:rsidR="00A2363B" w:rsidRDefault="00A2363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651D67" w:rsidRDefault="006C7614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Atentamente,</w:t>
      </w:r>
    </w:p>
    <w:p w:rsidR="00651D67" w:rsidRDefault="006C7614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______________________________           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                   ______________________________</w:t>
      </w:r>
    </w:p>
    <w:p w:rsidR="00651D67" w:rsidRDefault="00651D67">
      <w:pPr>
        <w:spacing w:after="0" w:line="240" w:lineRule="auto"/>
        <w:ind w:firstLine="708"/>
        <w:rPr>
          <w:rFonts w:ascii="Arial" w:eastAsia="Arial" w:hAnsi="Arial" w:cs="Arial"/>
        </w:rPr>
      </w:pPr>
    </w:p>
    <w:p w:rsidR="00651D67" w:rsidRDefault="006C7614">
      <w:pPr>
        <w:spacing w:after="0" w:line="240" w:lineRule="auto"/>
        <w:ind w:firstLine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Nombre y firma                                                  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          Nombre y firma</w:t>
      </w:r>
    </w:p>
    <w:p w:rsidR="00651D67" w:rsidRDefault="006C7614">
      <w:pPr>
        <w:spacing w:after="0" w:line="240" w:lineRule="auto"/>
        <w:ind w:firstLine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Decano                                                                   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Líder de Investigación de Escuela</w:t>
      </w:r>
    </w:p>
    <w:sectPr w:rsidR="00651D67">
      <w:headerReference w:type="default" r:id="rId6"/>
      <w:footerReference w:type="default" r:id="rId7"/>
      <w:pgSz w:w="16838" w:h="11906"/>
      <w:pgMar w:top="1701" w:right="1134" w:bottom="1701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3057" w:rsidRDefault="00E43057">
      <w:pPr>
        <w:spacing w:after="0" w:line="240" w:lineRule="auto"/>
      </w:pPr>
      <w:r>
        <w:separator/>
      </w:r>
    </w:p>
  </w:endnote>
  <w:endnote w:type="continuationSeparator" w:id="0">
    <w:p w:rsidR="00E43057" w:rsidRDefault="00E43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1D67" w:rsidRDefault="006C761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t xml:space="preserve">Universidad Nacional Abierta y a Distancia UNAD                                                                                      </w:t>
    </w:r>
  </w:p>
  <w:p w:rsidR="00651D67" w:rsidRDefault="006C761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t>José Celestino Mutis, Calle 14 Sur No. 14-23</w:t>
    </w:r>
  </w:p>
  <w:p w:rsidR="00651D67" w:rsidRDefault="006C761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A6A6A6"/>
      </w:rPr>
    </w:pPr>
    <w:r>
      <w:rPr>
        <w:color w:val="000000"/>
      </w:rPr>
      <w:t>Teléfono: 3443700 extensión 1327</w:t>
    </w:r>
  </w:p>
  <w:p w:rsidR="00651D67" w:rsidRDefault="006C761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Arial" w:eastAsia="Arial" w:hAnsi="Arial" w:cs="Arial"/>
        <w:color w:val="A6A6A6"/>
        <w:sz w:val="14"/>
        <w:szCs w:val="14"/>
      </w:rPr>
    </w:pPr>
    <w:r>
      <w:rPr>
        <w:rFonts w:ascii="Arial" w:eastAsia="Arial" w:hAnsi="Arial" w:cs="Arial"/>
        <w:color w:val="A6A6A6"/>
        <w:sz w:val="14"/>
        <w:szCs w:val="14"/>
      </w:rPr>
      <w:t>F-2-2-7</w:t>
    </w:r>
  </w:p>
  <w:p w:rsidR="00651D67" w:rsidRDefault="006C761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Arial" w:eastAsia="Arial" w:hAnsi="Arial" w:cs="Arial"/>
        <w:color w:val="A6A6A6"/>
        <w:sz w:val="14"/>
        <w:szCs w:val="14"/>
      </w:rPr>
    </w:pPr>
    <w:r>
      <w:rPr>
        <w:rFonts w:ascii="Arial" w:eastAsia="Arial" w:hAnsi="Arial" w:cs="Arial"/>
        <w:color w:val="A6A6A6"/>
        <w:sz w:val="14"/>
        <w:szCs w:val="14"/>
      </w:rPr>
      <w:t>0-09-10-2013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3057" w:rsidRDefault="00E43057">
      <w:pPr>
        <w:spacing w:after="0" w:line="240" w:lineRule="auto"/>
      </w:pPr>
      <w:r>
        <w:separator/>
      </w:r>
    </w:p>
  </w:footnote>
  <w:footnote w:type="continuationSeparator" w:id="0">
    <w:p w:rsidR="00E43057" w:rsidRDefault="00E43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1D67" w:rsidRDefault="006C761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  <w:lang w:val="es-CO"/>
      </w:rPr>
      <w:drawing>
        <wp:inline distT="0" distB="0" distL="0" distR="0">
          <wp:extent cx="1045228" cy="850529"/>
          <wp:effectExtent l="0" t="0" r="0" b="0"/>
          <wp:docPr id="1" name="image1.jpg" descr="arc_10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arc_1019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45228" cy="85052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D67"/>
    <w:rsid w:val="00651D67"/>
    <w:rsid w:val="00656980"/>
    <w:rsid w:val="006854B1"/>
    <w:rsid w:val="006C7614"/>
    <w:rsid w:val="00833A90"/>
    <w:rsid w:val="00A2363B"/>
    <w:rsid w:val="00C53586"/>
    <w:rsid w:val="00E43057"/>
    <w:rsid w:val="00F31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844785-CF57-4CD1-B97E-C29B00943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ES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535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35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Gomez Orduz</dc:creator>
  <cp:lastModifiedBy>Martin Gomez Orduz</cp:lastModifiedBy>
  <cp:revision>2</cp:revision>
  <dcterms:created xsi:type="dcterms:W3CDTF">2019-05-28T15:18:00Z</dcterms:created>
  <dcterms:modified xsi:type="dcterms:W3CDTF">2019-05-28T15:18:00Z</dcterms:modified>
</cp:coreProperties>
</file>